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3BB9E" w14:textId="568500FA" w:rsidR="002D1C7A" w:rsidRPr="0038671D" w:rsidRDefault="00145468" w:rsidP="0038671D">
      <w:pPr>
        <w:pStyle w:val="Heading1"/>
        <w:spacing w:before="0"/>
        <w:jc w:val="right"/>
        <w:rPr>
          <w:rFonts w:ascii="Arial" w:eastAsia="Times New Roman" w:hAnsi="Arial" w:cs="Arial"/>
          <w:color w:val="FFFFFF" w:themeColor="background1"/>
          <w:sz w:val="32"/>
          <w:szCs w:val="32"/>
        </w:rPr>
      </w:pPr>
      <w:r>
        <w:rPr>
          <w:rFonts w:ascii="Arial" w:eastAsia="Times New Roman" w:hAnsi="Arial" w:cs="Arial"/>
          <w:noProof/>
          <w:color w:val="FFFFFF" w:themeColor="background1"/>
          <w:sz w:val="32"/>
          <w:szCs w:val="32"/>
        </w:rPr>
        <w:drawing>
          <wp:anchor distT="0" distB="0" distL="114300" distR="114300" simplePos="0" relativeHeight="251900928" behindDoc="0" locked="0" layoutInCell="1" allowOverlap="1" wp14:anchorId="3D526F99" wp14:editId="5A54FF50">
            <wp:simplePos x="0" y="0"/>
            <wp:positionH relativeFrom="column">
              <wp:posOffset>-123825</wp:posOffset>
            </wp:positionH>
            <wp:positionV relativeFrom="paragraph">
              <wp:posOffset>-36830</wp:posOffset>
            </wp:positionV>
            <wp:extent cx="1873172" cy="571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172"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C7A" w:rsidRPr="0038671D">
        <w:rPr>
          <w:rFonts w:ascii="Arial" w:eastAsia="Times New Roman" w:hAnsi="Arial" w:cs="Arial"/>
          <w:noProof/>
          <w:color w:val="FFFFFF" w:themeColor="background1"/>
          <w:sz w:val="32"/>
          <w:szCs w:val="32"/>
        </w:rPr>
        <mc:AlternateContent>
          <mc:Choice Requires="wps">
            <w:drawing>
              <wp:anchor distT="0" distB="0" distL="114300" distR="114300" simplePos="0" relativeHeight="251897855" behindDoc="1" locked="0" layoutInCell="1" allowOverlap="1" wp14:anchorId="3049A7DA" wp14:editId="6706E202">
                <wp:simplePos x="0" y="0"/>
                <wp:positionH relativeFrom="column">
                  <wp:posOffset>-441960</wp:posOffset>
                </wp:positionH>
                <wp:positionV relativeFrom="paragraph">
                  <wp:posOffset>-441960</wp:posOffset>
                </wp:positionV>
                <wp:extent cx="8427720" cy="1371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7720" cy="1371600"/>
                        </a:xfrm>
                        <a:prstGeom prst="rect">
                          <a:avLst/>
                        </a:prstGeom>
                        <a:solidFill>
                          <a:srgbClr val="412D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797E8" w14:textId="77777777" w:rsidR="00F7691E" w:rsidRDefault="00F7691E" w:rsidP="00F76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9A7DA" id="Rectangle 4" o:spid="_x0000_s1026" style="position:absolute;left:0;text-align:left;margin-left:-34.8pt;margin-top:-34.8pt;width:663.6pt;height:108pt;z-index:-251418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" fillcolor="#412d5d" stroked="f">
                <v:textbox>
                  <w:txbxContent>
                    <w:p w14:paraId="4DF797E8" w14:textId="77777777" w:rsidR="00F7691E" w:rsidRDefault="00F7691E" w:rsidP="00F7691E"/>
                  </w:txbxContent>
                </v:textbox>
              </v:rect>
            </w:pict>
          </mc:Fallback>
        </mc:AlternateContent>
      </w:r>
      <w:bookmarkStart w:id="0" w:name="_Hlk64543147"/>
      <w:r w:rsidR="002D1C7A" w:rsidRPr="0038671D">
        <w:rPr>
          <w:rFonts w:ascii="Arial" w:eastAsia="Times New Roman" w:hAnsi="Arial" w:cs="Arial"/>
          <w:color w:val="FFFFFF" w:themeColor="background1"/>
          <w:sz w:val="32"/>
          <w:szCs w:val="32"/>
        </w:rPr>
        <w:t>Cambridge University Library Map Department</w:t>
      </w:r>
      <w:bookmarkEnd w:id="0"/>
    </w:p>
    <w:p w14:paraId="4031738A" w14:textId="5CC040DB" w:rsidR="002D1C7A" w:rsidRPr="0038671D" w:rsidRDefault="00651C01" w:rsidP="00F7691E">
      <w:pPr>
        <w:jc w:val="right"/>
        <w:rPr>
          <w:rFonts w:ascii="Arial" w:hAnsi="Arial" w:cs="Arial"/>
          <w:b/>
          <w:color w:val="FFFFFF" w:themeColor="background1"/>
          <w:sz w:val="32"/>
          <w:szCs w:val="32"/>
        </w:rPr>
      </w:pPr>
      <w:r w:rsidRPr="00651C01">
        <w:rPr>
          <w:rFonts w:eastAsia="Times New Roman"/>
          <w:noProof/>
        </w:rPr>
        <mc:AlternateContent>
          <mc:Choice Requires="wps">
            <w:drawing>
              <wp:anchor distT="0" distB="0" distL="114300" distR="114300" simplePos="0" relativeHeight="251899904" behindDoc="1" locked="0" layoutInCell="1" allowOverlap="1" wp14:anchorId="1C63DE40" wp14:editId="3E51FCCA">
                <wp:simplePos x="0" y="0"/>
                <wp:positionH relativeFrom="column">
                  <wp:posOffset>-441960</wp:posOffset>
                </wp:positionH>
                <wp:positionV relativeFrom="paragraph">
                  <wp:posOffset>399416</wp:posOffset>
                </wp:positionV>
                <wp:extent cx="7625715" cy="68580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5715" cy="685800"/>
                        </a:xfrm>
                        <a:prstGeom prst="rect">
                          <a:avLst/>
                        </a:prstGeom>
                        <a:solidFill>
                          <a:srgbClr val="B59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7324" id="Rectangle 27" o:spid="_x0000_s1026" style="position:absolute;margin-left:-34.8pt;margin-top:31.45pt;width:600.45pt;height:54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" fillcolor="#b5939b" stroked="f"/>
            </w:pict>
          </mc:Fallback>
        </mc:AlternateContent>
      </w:r>
      <w:r w:rsidR="002D1C7A" w:rsidRPr="0038671D">
        <w:rPr>
          <w:rFonts w:ascii="Arial" w:hAnsi="Arial" w:cs="Arial"/>
          <w:b/>
          <w:color w:val="FFFFFF" w:themeColor="background1"/>
          <w:sz w:val="32"/>
          <w:szCs w:val="32"/>
        </w:rPr>
        <w:t xml:space="preserve">Information Sheet </w:t>
      </w:r>
      <w:proofErr w:type="spellStart"/>
      <w:r w:rsidR="002D1C7A" w:rsidRPr="0038671D">
        <w:rPr>
          <w:rFonts w:ascii="Arial" w:hAnsi="Arial" w:cs="Arial"/>
          <w:b/>
          <w:color w:val="FFFFFF" w:themeColor="background1"/>
          <w:sz w:val="32"/>
          <w:szCs w:val="32"/>
        </w:rPr>
        <w:t>5C</w:t>
      </w:r>
      <w:proofErr w:type="spellEnd"/>
    </w:p>
    <w:p w14:paraId="442A587D" w14:textId="77777777" w:rsidR="00651C01" w:rsidRDefault="00651C01" w:rsidP="00651C01">
      <w:pPr>
        <w:pStyle w:val="NoSpacing"/>
        <w:rPr>
          <w:rFonts w:ascii="Arial" w:eastAsia="Times New Roman" w:hAnsi="Arial" w:cs="Arial"/>
          <w:b/>
          <w:sz w:val="32"/>
          <w:szCs w:val="32"/>
        </w:rPr>
      </w:pPr>
    </w:p>
    <w:p w14:paraId="279187B5" w14:textId="77777777" w:rsidR="001F0EDC" w:rsidRPr="00651C01" w:rsidRDefault="00D32640" w:rsidP="00651C01">
      <w:pPr>
        <w:pStyle w:val="NoSpacing"/>
        <w:jc w:val="center"/>
        <w:rPr>
          <w:rFonts w:ascii="Arial" w:eastAsia="Times New Roman" w:hAnsi="Arial" w:cs="Arial"/>
          <w:b/>
          <w:sz w:val="32"/>
          <w:szCs w:val="32"/>
        </w:rPr>
      </w:pPr>
      <w:r w:rsidRPr="00651C01">
        <w:rPr>
          <w:rFonts w:ascii="Arial" w:eastAsia="Times New Roman" w:hAnsi="Arial" w:cs="Arial"/>
          <w:b/>
          <w:sz w:val="32"/>
          <w:szCs w:val="32"/>
        </w:rPr>
        <w:t xml:space="preserve">Searching for </w:t>
      </w:r>
      <w:r w:rsidR="004C1FCF" w:rsidRPr="00651C01">
        <w:rPr>
          <w:rFonts w:ascii="Arial" w:eastAsia="Times New Roman" w:hAnsi="Arial" w:cs="Arial"/>
          <w:b/>
          <w:sz w:val="32"/>
          <w:szCs w:val="32"/>
        </w:rPr>
        <w:t>Maps and A</w:t>
      </w:r>
      <w:r w:rsidR="00EA6E8A" w:rsidRPr="00651C01">
        <w:rPr>
          <w:rFonts w:ascii="Arial" w:eastAsia="Times New Roman" w:hAnsi="Arial" w:cs="Arial"/>
          <w:b/>
          <w:sz w:val="32"/>
          <w:szCs w:val="32"/>
        </w:rPr>
        <w:t>tlases</w:t>
      </w:r>
      <w:r w:rsidR="00475D54" w:rsidRPr="00651C01">
        <w:rPr>
          <w:rFonts w:ascii="Arial" w:eastAsia="Times New Roman" w:hAnsi="Arial" w:cs="Arial"/>
          <w:b/>
          <w:sz w:val="32"/>
          <w:szCs w:val="32"/>
        </w:rPr>
        <w:t xml:space="preserve"> in </w:t>
      </w:r>
      <w:proofErr w:type="spellStart"/>
      <w:r w:rsidR="00475D54" w:rsidRPr="00651C01">
        <w:rPr>
          <w:rFonts w:ascii="Arial" w:eastAsia="Times New Roman" w:hAnsi="Arial" w:cs="Arial"/>
          <w:b/>
          <w:sz w:val="32"/>
          <w:szCs w:val="32"/>
        </w:rPr>
        <w:t>iDiscover</w:t>
      </w:r>
      <w:proofErr w:type="spellEnd"/>
    </w:p>
    <w:p w14:paraId="150FEB7F" w14:textId="77777777" w:rsidR="0038671D" w:rsidRPr="0038671D" w:rsidRDefault="0038671D" w:rsidP="0038671D"/>
    <w:p w14:paraId="1ECA1838" w14:textId="77777777" w:rsidR="00C70A84" w:rsidRDefault="00712004" w:rsidP="00712004">
      <w:pPr>
        <w:spacing w:after="0"/>
        <w:jc w:val="center"/>
        <w:rPr>
          <w:rFonts w:ascii="Arial" w:hAnsi="Arial" w:cs="Arial"/>
          <w:i/>
        </w:rPr>
      </w:pPr>
      <w:r w:rsidRPr="00712004">
        <w:rPr>
          <w:rFonts w:ascii="Arial" w:hAnsi="Arial" w:cs="Arial"/>
          <w:i/>
        </w:rPr>
        <w:t xml:space="preserve">This text is also available as an </w:t>
      </w:r>
      <w:proofErr w:type="spellStart"/>
      <w:r w:rsidRPr="00712004">
        <w:rPr>
          <w:rFonts w:ascii="Arial" w:hAnsi="Arial" w:cs="Arial"/>
          <w:i/>
        </w:rPr>
        <w:t>iDiscover</w:t>
      </w:r>
      <w:proofErr w:type="spellEnd"/>
      <w:r w:rsidRPr="00712004">
        <w:rPr>
          <w:rFonts w:ascii="Arial" w:hAnsi="Arial" w:cs="Arial"/>
          <w:i/>
        </w:rPr>
        <w:t xml:space="preserve"> Quick Guide at </w:t>
      </w:r>
      <w:hyperlink r:id="rId9" w:history="1">
        <w:r w:rsidRPr="00F25672">
          <w:rPr>
            <w:rStyle w:val="Hyperlink"/>
            <w:rFonts w:ascii="Arial" w:hAnsi="Arial" w:cs="Arial"/>
            <w:i/>
          </w:rPr>
          <w:t>http://libguides.cam.ac.uk/idiscover</w:t>
        </w:r>
      </w:hyperlink>
    </w:p>
    <w:p w14:paraId="4A0FCED8" w14:textId="77777777" w:rsidR="00146FDA" w:rsidRDefault="00146FDA" w:rsidP="00712004">
      <w:pPr>
        <w:spacing w:after="0"/>
        <w:jc w:val="center"/>
        <w:rPr>
          <w:rFonts w:ascii="Arial" w:hAnsi="Arial" w:cs="Arial"/>
          <w:i/>
        </w:rPr>
      </w:pPr>
    </w:p>
    <w:p w14:paraId="5B7F1EA4" w14:textId="77777777" w:rsidR="00146FDA" w:rsidRDefault="00146FDA" w:rsidP="00712004">
      <w:pPr>
        <w:spacing w:after="0"/>
        <w:jc w:val="center"/>
        <w:rPr>
          <w:rFonts w:ascii="Arial" w:hAnsi="Arial" w:cs="Arial"/>
          <w:i/>
        </w:rPr>
      </w:pPr>
      <w:r>
        <w:rPr>
          <w:rFonts w:ascii="Arial" w:hAnsi="Arial" w:cs="Arial"/>
          <w:i/>
        </w:rPr>
        <w:t xml:space="preserve">Additional information specific to Cambridge University Library Map Collection can be found at </w:t>
      </w:r>
      <w:hyperlink r:id="rId10" w:history="1">
        <w:r w:rsidRPr="00F25672">
          <w:rPr>
            <w:rStyle w:val="Hyperlink"/>
            <w:rFonts w:ascii="Arial" w:hAnsi="Arial" w:cs="Arial"/>
            <w:i/>
          </w:rPr>
          <w:t>www.lib.cam.ac.uk/collections/departments/maps/finding-maps</w:t>
        </w:r>
      </w:hyperlink>
      <w:r>
        <w:rPr>
          <w:rFonts w:ascii="Arial" w:hAnsi="Arial" w:cs="Arial"/>
          <w:i/>
        </w:rPr>
        <w:t xml:space="preserve"> </w:t>
      </w:r>
    </w:p>
    <w:p w14:paraId="36C7622E" w14:textId="77777777" w:rsidR="00712004" w:rsidRDefault="00712004" w:rsidP="00712004">
      <w:pPr>
        <w:spacing w:after="0"/>
        <w:jc w:val="center"/>
        <w:rPr>
          <w:rFonts w:ascii="Arial" w:hAnsi="Arial" w:cs="Arial"/>
          <w:i/>
        </w:rPr>
      </w:pPr>
      <w:r>
        <w:rPr>
          <w:rFonts w:ascii="Arial" w:hAnsi="Arial" w:cs="Arial"/>
          <w:i/>
        </w:rPr>
        <w:t xml:space="preserve">Tips on finding books on cartography and gazetteers can be found at </w:t>
      </w:r>
      <w:hyperlink r:id="rId11" w:history="1">
        <w:r w:rsidR="00146FDA" w:rsidRPr="00F25672">
          <w:rPr>
            <w:rStyle w:val="Hyperlink"/>
            <w:rFonts w:ascii="Arial" w:hAnsi="Arial" w:cs="Arial"/>
            <w:i/>
          </w:rPr>
          <w:t>www.lib.cam.ac.uk/collections/departments/maps/map-department-catalogues/books</w:t>
        </w:r>
      </w:hyperlink>
      <w:r>
        <w:rPr>
          <w:rFonts w:ascii="Arial" w:hAnsi="Arial" w:cs="Arial"/>
          <w:i/>
        </w:rPr>
        <w:t xml:space="preserve"> </w:t>
      </w:r>
    </w:p>
    <w:p w14:paraId="1A0E4812" w14:textId="77777777" w:rsidR="00712004" w:rsidRPr="00712004" w:rsidRDefault="00712004" w:rsidP="00712004">
      <w:pPr>
        <w:spacing w:after="0"/>
        <w:jc w:val="center"/>
        <w:rPr>
          <w:rFonts w:ascii="Arial" w:hAnsi="Arial" w:cs="Arial"/>
          <w:i/>
        </w:rPr>
      </w:pPr>
    </w:p>
    <w:p w14:paraId="30EF8759" w14:textId="179F9ECB" w:rsidR="00EA6E8A" w:rsidRPr="006A060F" w:rsidRDefault="00EA6E8A" w:rsidP="006A060F">
      <w:pPr>
        <w:spacing w:after="120"/>
        <w:outlineLvl w:val="1"/>
        <w:rPr>
          <w:rFonts w:ascii="Arial" w:eastAsia="Times New Roman" w:hAnsi="Arial" w:cs="Arial"/>
          <w:color w:val="000000"/>
        </w:rPr>
      </w:pPr>
      <w:r w:rsidRPr="006A060F">
        <w:rPr>
          <w:rFonts w:ascii="Arial" w:eastAsia="Times New Roman" w:hAnsi="Arial" w:cs="Arial"/>
          <w:color w:val="000000"/>
        </w:rPr>
        <w:t xml:space="preserve">Some of the cartographic materials – maps and atlases – held in Cambridge libraries are listed in iDiscover. However, many are not </w:t>
      </w:r>
      <w:r w:rsidR="005126DD" w:rsidRPr="006A060F">
        <w:rPr>
          <w:rFonts w:ascii="Arial" w:eastAsia="Times New Roman" w:hAnsi="Arial" w:cs="Arial"/>
          <w:color w:val="000000"/>
        </w:rPr>
        <w:t>and may just be listed in card catalogues</w:t>
      </w:r>
      <w:r w:rsidR="008B35F8" w:rsidRPr="006A060F">
        <w:rPr>
          <w:rFonts w:ascii="Arial" w:eastAsia="Times New Roman" w:hAnsi="Arial" w:cs="Arial"/>
          <w:color w:val="000000"/>
        </w:rPr>
        <w:t xml:space="preserve"> or other finding aids that are accessible only within the library concerned. </w:t>
      </w:r>
      <w:r w:rsidR="00071D3A">
        <w:rPr>
          <w:rFonts w:ascii="Arial" w:eastAsia="Times New Roman" w:hAnsi="Arial" w:cs="Arial"/>
          <w:color w:val="000000"/>
        </w:rPr>
        <w:t xml:space="preserve">In the University Library, for example, most of the collection of 1.2 million maps can only be accessed via the </w:t>
      </w:r>
      <w:r w:rsidR="00071D3A" w:rsidRPr="00311BEF">
        <w:rPr>
          <w:rFonts w:ascii="Arial" w:eastAsia="Times New Roman" w:hAnsi="Arial" w:cs="Arial"/>
          <w:color w:val="000000"/>
        </w:rPr>
        <w:t>card catalogue a</w:t>
      </w:r>
      <w:r w:rsidR="0048513B" w:rsidRPr="00311BEF">
        <w:rPr>
          <w:rFonts w:ascii="Arial" w:eastAsia="Times New Roman" w:hAnsi="Arial" w:cs="Arial"/>
          <w:color w:val="000000"/>
        </w:rPr>
        <w:t>nd other paper finding aids and cannot</w:t>
      </w:r>
      <w:r w:rsidR="0048513B">
        <w:rPr>
          <w:rFonts w:ascii="Arial" w:eastAsia="Times New Roman" w:hAnsi="Arial" w:cs="Arial"/>
          <w:color w:val="000000"/>
        </w:rPr>
        <w:t xml:space="preserve"> be found in </w:t>
      </w:r>
      <w:proofErr w:type="spellStart"/>
      <w:r w:rsidR="0048513B">
        <w:rPr>
          <w:rFonts w:ascii="Arial" w:eastAsia="Times New Roman" w:hAnsi="Arial" w:cs="Arial"/>
          <w:color w:val="000000"/>
        </w:rPr>
        <w:t>iDiscover</w:t>
      </w:r>
      <w:proofErr w:type="spellEnd"/>
      <w:r w:rsidR="0048513B">
        <w:rPr>
          <w:rFonts w:ascii="Arial" w:eastAsia="Times New Roman" w:hAnsi="Arial" w:cs="Arial"/>
          <w:color w:val="000000"/>
        </w:rPr>
        <w:t>.</w:t>
      </w:r>
    </w:p>
    <w:p w14:paraId="70282CA2" w14:textId="77777777" w:rsidR="001D64C0" w:rsidRPr="006A060F" w:rsidRDefault="001D64C0" w:rsidP="006A060F">
      <w:pPr>
        <w:spacing w:after="120"/>
        <w:outlineLvl w:val="1"/>
        <w:rPr>
          <w:rFonts w:ascii="Arial" w:eastAsia="Times New Roman" w:hAnsi="Arial" w:cs="Arial"/>
          <w:color w:val="000000"/>
        </w:rPr>
      </w:pPr>
      <w:r w:rsidRPr="006A060F">
        <w:rPr>
          <w:rFonts w:ascii="Arial" w:eastAsia="Times New Roman" w:hAnsi="Arial" w:cs="Arial"/>
          <w:color w:val="000000"/>
        </w:rPr>
        <w:t>In iDiscover t</w:t>
      </w:r>
      <w:r w:rsidR="00314AD7" w:rsidRPr="006A060F">
        <w:rPr>
          <w:rFonts w:ascii="Arial" w:eastAsia="Times New Roman" w:hAnsi="Arial" w:cs="Arial"/>
          <w:color w:val="000000"/>
        </w:rPr>
        <w:t xml:space="preserve">here </w:t>
      </w:r>
      <w:r w:rsidRPr="006A060F">
        <w:rPr>
          <w:rFonts w:ascii="Arial" w:eastAsia="Times New Roman" w:hAnsi="Arial" w:cs="Arial"/>
          <w:color w:val="000000"/>
        </w:rPr>
        <w:t xml:space="preserve">is usually more than one way to construct a search. Different search strategies will </w:t>
      </w:r>
      <w:r w:rsidR="00314AD7" w:rsidRPr="006A060F">
        <w:rPr>
          <w:rFonts w:ascii="Arial" w:eastAsia="Times New Roman" w:hAnsi="Arial" w:cs="Arial"/>
          <w:color w:val="000000"/>
        </w:rPr>
        <w:t>use different parts of the catalogue record and so may produce subtly different results</w:t>
      </w:r>
      <w:r w:rsidR="005B2925">
        <w:rPr>
          <w:rFonts w:ascii="Arial" w:eastAsia="Times New Roman" w:hAnsi="Arial" w:cs="Arial"/>
          <w:color w:val="000000"/>
        </w:rPr>
        <w:t>,</w:t>
      </w:r>
      <w:r w:rsidR="00314AD7" w:rsidRPr="006A060F">
        <w:rPr>
          <w:rFonts w:ascii="Arial" w:eastAsia="Times New Roman" w:hAnsi="Arial" w:cs="Arial"/>
          <w:color w:val="000000"/>
        </w:rPr>
        <w:t xml:space="preserve"> so </w:t>
      </w:r>
      <w:r w:rsidRPr="006A060F">
        <w:rPr>
          <w:rFonts w:ascii="Arial" w:eastAsia="Times New Roman" w:hAnsi="Arial" w:cs="Arial"/>
          <w:color w:val="000000"/>
        </w:rPr>
        <w:t xml:space="preserve">it is usually worth trying more than one type of search. </w:t>
      </w:r>
    </w:p>
    <w:p w14:paraId="504531BF" w14:textId="3ABE0000" w:rsidR="00314AD7" w:rsidRPr="00086823" w:rsidRDefault="00314AD7" w:rsidP="006A060F">
      <w:pPr>
        <w:spacing w:after="120"/>
        <w:jc w:val="center"/>
        <w:outlineLvl w:val="1"/>
        <w:rPr>
          <w:rFonts w:ascii="Arial" w:eastAsia="Times New Roman" w:hAnsi="Arial" w:cs="Arial"/>
          <w:b/>
          <w:i/>
          <w:color w:val="000000"/>
        </w:rPr>
      </w:pPr>
      <w:r w:rsidRPr="00086823">
        <w:rPr>
          <w:rFonts w:ascii="Arial" w:eastAsia="Times New Roman" w:hAnsi="Arial" w:cs="Arial"/>
          <w:b/>
          <w:i/>
          <w:color w:val="000000"/>
        </w:rPr>
        <w:t xml:space="preserve">If </w:t>
      </w:r>
      <w:r w:rsidR="00893C3E">
        <w:rPr>
          <w:rFonts w:ascii="Arial" w:eastAsia="Times New Roman" w:hAnsi="Arial" w:cs="Arial"/>
          <w:b/>
          <w:i/>
          <w:color w:val="000000"/>
        </w:rPr>
        <w:t xml:space="preserve">you </w:t>
      </w:r>
      <w:r w:rsidR="00086823" w:rsidRPr="00086823">
        <w:rPr>
          <w:rFonts w:ascii="Arial" w:eastAsia="Times New Roman" w:hAnsi="Arial" w:cs="Arial"/>
          <w:b/>
          <w:i/>
          <w:color w:val="000000"/>
        </w:rPr>
        <w:t>can’t find what you are looking for</w:t>
      </w:r>
      <w:r w:rsidRPr="00086823">
        <w:rPr>
          <w:rFonts w:ascii="Arial" w:eastAsia="Times New Roman" w:hAnsi="Arial" w:cs="Arial"/>
          <w:b/>
          <w:i/>
          <w:color w:val="000000"/>
        </w:rPr>
        <w:t>, ask a librarian!</w:t>
      </w:r>
    </w:p>
    <w:p w14:paraId="09923FA3" w14:textId="77777777" w:rsidR="001D64C0" w:rsidRPr="006A060F" w:rsidRDefault="001D64C0" w:rsidP="006A060F">
      <w:pPr>
        <w:spacing w:after="120"/>
        <w:outlineLvl w:val="1"/>
        <w:rPr>
          <w:rFonts w:ascii="Arial" w:eastAsia="Times New Roman" w:hAnsi="Arial" w:cs="Arial"/>
        </w:rPr>
      </w:pPr>
      <w:r w:rsidRPr="006A060F">
        <w:rPr>
          <w:rFonts w:ascii="Arial" w:eastAsia="Times New Roman" w:hAnsi="Arial" w:cs="Arial"/>
        </w:rPr>
        <w:t>We will discuss below:</w:t>
      </w:r>
    </w:p>
    <w:p w14:paraId="4A9FFC1F" w14:textId="77777777" w:rsidR="001D64C0" w:rsidRPr="006A060F" w:rsidRDefault="001D64C0" w:rsidP="006A060F">
      <w:pPr>
        <w:pStyle w:val="ListParagraph"/>
        <w:numPr>
          <w:ilvl w:val="1"/>
          <w:numId w:val="15"/>
        </w:numPr>
        <w:spacing w:after="120"/>
        <w:outlineLvl w:val="1"/>
        <w:rPr>
          <w:rFonts w:ascii="Arial" w:eastAsia="Times New Roman" w:hAnsi="Arial" w:cs="Arial"/>
        </w:rPr>
      </w:pPr>
      <w:r w:rsidRPr="006A060F">
        <w:rPr>
          <w:rFonts w:ascii="Arial" w:eastAsia="Times New Roman" w:hAnsi="Arial" w:cs="Arial"/>
        </w:rPr>
        <w:t xml:space="preserve">Advanced Search </w:t>
      </w:r>
      <w:r w:rsidR="00235F01">
        <w:rPr>
          <w:rFonts w:ascii="Arial" w:eastAsia="Times New Roman" w:hAnsi="Arial" w:cs="Arial"/>
          <w:i/>
        </w:rPr>
        <w:t>(R</w:t>
      </w:r>
      <w:r w:rsidRPr="00235F01">
        <w:rPr>
          <w:rFonts w:ascii="Arial" w:eastAsia="Times New Roman" w:hAnsi="Arial" w:cs="Arial"/>
          <w:i/>
        </w:rPr>
        <w:t>ecommended!)</w:t>
      </w:r>
    </w:p>
    <w:p w14:paraId="76981C08" w14:textId="77777777" w:rsidR="001D64C0" w:rsidRPr="006A060F" w:rsidRDefault="001D64C0" w:rsidP="006A060F">
      <w:pPr>
        <w:pStyle w:val="ListParagraph"/>
        <w:numPr>
          <w:ilvl w:val="2"/>
          <w:numId w:val="15"/>
        </w:numPr>
        <w:spacing w:after="120"/>
        <w:outlineLvl w:val="1"/>
        <w:rPr>
          <w:rFonts w:ascii="Arial" w:eastAsia="Times New Roman" w:hAnsi="Arial" w:cs="Arial"/>
        </w:rPr>
      </w:pPr>
      <w:r w:rsidRPr="006A060F">
        <w:rPr>
          <w:rFonts w:ascii="Arial" w:eastAsia="Times New Roman" w:hAnsi="Arial" w:cs="Arial"/>
        </w:rPr>
        <w:t xml:space="preserve">Searching for maps and atlases of a </w:t>
      </w:r>
      <w:r w:rsidR="00083AE8" w:rsidRPr="006A060F">
        <w:rPr>
          <w:rFonts w:ascii="Arial" w:eastAsia="Times New Roman" w:hAnsi="Arial" w:cs="Arial"/>
        </w:rPr>
        <w:t xml:space="preserve">particular </w:t>
      </w:r>
      <w:r w:rsidR="00083AE8" w:rsidRPr="006A060F">
        <w:rPr>
          <w:rFonts w:ascii="Arial" w:eastAsia="Times New Roman" w:hAnsi="Arial" w:cs="Arial"/>
          <w:b/>
        </w:rPr>
        <w:t>Place</w:t>
      </w:r>
    </w:p>
    <w:p w14:paraId="447858E4" w14:textId="77777777" w:rsidR="001D64C0" w:rsidRPr="006A060F" w:rsidRDefault="001D64C0" w:rsidP="006A060F">
      <w:pPr>
        <w:pStyle w:val="ListParagraph"/>
        <w:numPr>
          <w:ilvl w:val="2"/>
          <w:numId w:val="15"/>
        </w:numPr>
        <w:spacing w:after="120"/>
        <w:outlineLvl w:val="1"/>
        <w:rPr>
          <w:rFonts w:ascii="Arial" w:eastAsia="Times New Roman" w:hAnsi="Arial" w:cs="Arial"/>
        </w:rPr>
      </w:pPr>
      <w:r w:rsidRPr="006A060F">
        <w:rPr>
          <w:rFonts w:ascii="Arial" w:eastAsia="Times New Roman" w:hAnsi="Arial" w:cs="Arial"/>
        </w:rPr>
        <w:t>Searching for maps and atlases of a specific</w:t>
      </w:r>
      <w:r w:rsidR="00126E3E" w:rsidRPr="006A060F">
        <w:rPr>
          <w:rFonts w:ascii="Arial" w:eastAsia="Times New Roman" w:hAnsi="Arial" w:cs="Arial"/>
        </w:rPr>
        <w:t xml:space="preserve"> </w:t>
      </w:r>
      <w:r w:rsidR="00126E3E" w:rsidRPr="006A060F">
        <w:rPr>
          <w:rFonts w:ascii="Arial" w:eastAsia="Times New Roman" w:hAnsi="Arial" w:cs="Arial"/>
          <w:b/>
        </w:rPr>
        <w:t>T</w:t>
      </w:r>
      <w:r w:rsidRPr="006A060F">
        <w:rPr>
          <w:rFonts w:ascii="Arial" w:eastAsia="Times New Roman" w:hAnsi="Arial" w:cs="Arial"/>
          <w:b/>
        </w:rPr>
        <w:t>ype</w:t>
      </w:r>
    </w:p>
    <w:p w14:paraId="57F6F194" w14:textId="77777777" w:rsidR="001D64C0" w:rsidRPr="006A060F" w:rsidRDefault="001D64C0" w:rsidP="006A060F">
      <w:pPr>
        <w:pStyle w:val="ListParagraph"/>
        <w:numPr>
          <w:ilvl w:val="2"/>
          <w:numId w:val="15"/>
        </w:numPr>
        <w:spacing w:after="120"/>
        <w:outlineLvl w:val="1"/>
        <w:rPr>
          <w:rFonts w:ascii="Arial" w:eastAsia="Times New Roman" w:hAnsi="Arial" w:cs="Arial"/>
        </w:rPr>
      </w:pPr>
      <w:r w:rsidRPr="006A060F">
        <w:rPr>
          <w:rFonts w:ascii="Arial" w:eastAsia="Times New Roman" w:hAnsi="Arial" w:cs="Arial"/>
        </w:rPr>
        <w:t xml:space="preserve">Searching for maps and atlases at a specific </w:t>
      </w:r>
      <w:r w:rsidR="00126E3E" w:rsidRPr="006A060F">
        <w:rPr>
          <w:rFonts w:ascii="Arial" w:eastAsia="Times New Roman" w:hAnsi="Arial" w:cs="Arial"/>
          <w:b/>
        </w:rPr>
        <w:t>S</w:t>
      </w:r>
      <w:r w:rsidRPr="006A060F">
        <w:rPr>
          <w:rFonts w:ascii="Arial" w:eastAsia="Times New Roman" w:hAnsi="Arial" w:cs="Arial"/>
          <w:b/>
        </w:rPr>
        <w:t>cale</w:t>
      </w:r>
    </w:p>
    <w:p w14:paraId="379E90EF" w14:textId="77777777" w:rsidR="001D64C0" w:rsidRPr="006A060F" w:rsidRDefault="001D64C0" w:rsidP="006A060F">
      <w:pPr>
        <w:pStyle w:val="ListParagraph"/>
        <w:numPr>
          <w:ilvl w:val="1"/>
          <w:numId w:val="15"/>
        </w:numPr>
        <w:spacing w:after="120"/>
        <w:outlineLvl w:val="1"/>
        <w:rPr>
          <w:rFonts w:ascii="Arial" w:eastAsia="Times New Roman" w:hAnsi="Arial" w:cs="Arial"/>
        </w:rPr>
      </w:pPr>
      <w:r w:rsidRPr="00235F01">
        <w:rPr>
          <w:rFonts w:ascii="Arial" w:eastAsia="Times New Roman" w:hAnsi="Arial" w:cs="Arial"/>
          <w:b/>
        </w:rPr>
        <w:t>Sorting</w:t>
      </w:r>
      <w:r w:rsidRPr="006A060F">
        <w:rPr>
          <w:rFonts w:ascii="Arial" w:eastAsia="Times New Roman" w:hAnsi="Arial" w:cs="Arial"/>
        </w:rPr>
        <w:t xml:space="preserve"> Results by </w:t>
      </w:r>
      <w:r w:rsidRPr="00235F01">
        <w:rPr>
          <w:rFonts w:ascii="Arial" w:eastAsia="Times New Roman" w:hAnsi="Arial" w:cs="Arial"/>
          <w:b/>
        </w:rPr>
        <w:t>Date</w:t>
      </w:r>
      <w:r w:rsidRPr="006A060F">
        <w:rPr>
          <w:rFonts w:ascii="Arial" w:eastAsia="Times New Roman" w:hAnsi="Arial" w:cs="Arial"/>
        </w:rPr>
        <w:t xml:space="preserve"> </w:t>
      </w:r>
    </w:p>
    <w:p w14:paraId="592AF651" w14:textId="77777777" w:rsidR="005126DD" w:rsidRPr="006A060F" w:rsidRDefault="005126DD" w:rsidP="006A060F">
      <w:pPr>
        <w:pStyle w:val="ListParagraph"/>
        <w:numPr>
          <w:ilvl w:val="1"/>
          <w:numId w:val="15"/>
        </w:numPr>
        <w:spacing w:after="120"/>
        <w:outlineLvl w:val="1"/>
        <w:rPr>
          <w:rFonts w:ascii="Arial" w:eastAsia="Times New Roman" w:hAnsi="Arial" w:cs="Arial"/>
        </w:rPr>
      </w:pPr>
      <w:r w:rsidRPr="006A060F">
        <w:rPr>
          <w:rFonts w:ascii="Arial" w:eastAsia="Times New Roman" w:hAnsi="Arial" w:cs="Arial"/>
        </w:rPr>
        <w:t xml:space="preserve">Simple </w:t>
      </w:r>
      <w:r w:rsidR="00C730A6" w:rsidRPr="006A060F">
        <w:rPr>
          <w:rFonts w:ascii="Arial" w:eastAsia="Times New Roman" w:hAnsi="Arial" w:cs="Arial"/>
        </w:rPr>
        <w:t>S</w:t>
      </w:r>
      <w:r w:rsidRPr="006A060F">
        <w:rPr>
          <w:rFonts w:ascii="Arial" w:eastAsia="Times New Roman" w:hAnsi="Arial" w:cs="Arial"/>
        </w:rPr>
        <w:t xml:space="preserve">earch </w:t>
      </w:r>
    </w:p>
    <w:p w14:paraId="603864EE" w14:textId="77777777" w:rsidR="00AB4B17" w:rsidRPr="006A060F" w:rsidRDefault="00AB4B17" w:rsidP="006A060F">
      <w:pPr>
        <w:pStyle w:val="ListParagraph"/>
        <w:numPr>
          <w:ilvl w:val="1"/>
          <w:numId w:val="15"/>
        </w:numPr>
        <w:spacing w:after="120"/>
        <w:outlineLvl w:val="1"/>
        <w:rPr>
          <w:rFonts w:ascii="Arial" w:eastAsia="Times New Roman" w:hAnsi="Arial" w:cs="Arial"/>
        </w:rPr>
      </w:pPr>
      <w:r w:rsidRPr="006A060F">
        <w:rPr>
          <w:rFonts w:ascii="Arial" w:hAnsi="Arial" w:cs="Arial"/>
          <w:bCs/>
        </w:rPr>
        <w:t xml:space="preserve">Searching for </w:t>
      </w:r>
      <w:r w:rsidRPr="00235F01">
        <w:rPr>
          <w:rFonts w:ascii="Arial" w:hAnsi="Arial" w:cs="Arial"/>
          <w:b/>
          <w:bCs/>
        </w:rPr>
        <w:t>World Atlases</w:t>
      </w:r>
    </w:p>
    <w:p w14:paraId="6E84E0B0" w14:textId="77777777" w:rsidR="00AB4B17" w:rsidRPr="006A060F" w:rsidRDefault="00AB4B17" w:rsidP="006A060F">
      <w:pPr>
        <w:pStyle w:val="ListParagraph"/>
        <w:numPr>
          <w:ilvl w:val="1"/>
          <w:numId w:val="15"/>
        </w:numPr>
        <w:spacing w:after="120"/>
        <w:outlineLvl w:val="1"/>
        <w:rPr>
          <w:rFonts w:ascii="Arial" w:eastAsia="Times New Roman" w:hAnsi="Arial" w:cs="Arial"/>
        </w:rPr>
      </w:pPr>
      <w:r w:rsidRPr="006A060F">
        <w:rPr>
          <w:rFonts w:ascii="Arial" w:hAnsi="Arial" w:cs="Arial"/>
          <w:bCs/>
        </w:rPr>
        <w:t xml:space="preserve">Subject </w:t>
      </w:r>
      <w:r w:rsidRPr="00E42720">
        <w:rPr>
          <w:rFonts w:ascii="Arial" w:hAnsi="Arial" w:cs="Arial"/>
          <w:b/>
          <w:bCs/>
        </w:rPr>
        <w:t>Search</w:t>
      </w:r>
      <w:r w:rsidRPr="006A060F">
        <w:rPr>
          <w:rFonts w:ascii="Arial" w:hAnsi="Arial" w:cs="Arial"/>
          <w:bCs/>
        </w:rPr>
        <w:t xml:space="preserve"> </w:t>
      </w:r>
      <w:r w:rsidRPr="00E42720">
        <w:rPr>
          <w:rFonts w:ascii="Arial" w:hAnsi="Arial" w:cs="Arial"/>
          <w:b/>
          <w:bCs/>
        </w:rPr>
        <w:t>Terms</w:t>
      </w:r>
      <w:r w:rsidR="006A060F" w:rsidRPr="006A060F">
        <w:rPr>
          <w:rFonts w:ascii="Arial" w:hAnsi="Arial" w:cs="Arial"/>
          <w:bCs/>
        </w:rPr>
        <w:t xml:space="preserve">  </w:t>
      </w:r>
    </w:p>
    <w:p w14:paraId="7AACC528" w14:textId="77777777" w:rsidR="004C1FCF" w:rsidRPr="006A060F" w:rsidRDefault="00A90905" w:rsidP="006A060F">
      <w:pPr>
        <w:spacing w:after="120"/>
        <w:outlineLvl w:val="1"/>
        <w:rPr>
          <w:rFonts w:ascii="Arial" w:eastAsia="Times New Roman" w:hAnsi="Arial" w:cs="Arial"/>
        </w:rPr>
      </w:pPr>
      <w:r w:rsidRPr="005B2925">
        <w:rPr>
          <w:rFonts w:ascii="Arial" w:eastAsia="Times New Roman" w:hAnsi="Arial" w:cs="Arial"/>
          <w:b/>
        </w:rPr>
        <w:t>Note:</w:t>
      </w:r>
      <w:r w:rsidRPr="006A060F">
        <w:rPr>
          <w:rFonts w:ascii="Arial" w:eastAsia="Times New Roman" w:hAnsi="Arial" w:cs="Arial"/>
        </w:rPr>
        <w:t xml:space="preserve"> For the</w:t>
      </w:r>
      <w:r w:rsidR="00235F01">
        <w:rPr>
          <w:rFonts w:ascii="Arial" w:eastAsia="Times New Roman" w:hAnsi="Arial" w:cs="Arial"/>
        </w:rPr>
        <w:t xml:space="preserve"> purposes of this guide the term</w:t>
      </w:r>
      <w:r w:rsidRPr="006A060F">
        <w:rPr>
          <w:rFonts w:ascii="Arial" w:eastAsia="Times New Roman" w:hAnsi="Arial" w:cs="Arial"/>
        </w:rPr>
        <w:t xml:space="preserve"> ‘maps’ includes atlases</w:t>
      </w:r>
      <w:r w:rsidR="00235F01">
        <w:rPr>
          <w:rFonts w:ascii="Arial" w:eastAsia="Times New Roman" w:hAnsi="Arial" w:cs="Arial"/>
        </w:rPr>
        <w:t>.</w:t>
      </w:r>
    </w:p>
    <w:p w14:paraId="51148E3C" w14:textId="77777777" w:rsidR="00CC3E65" w:rsidRDefault="00CC3E65" w:rsidP="00CC3E65">
      <w:pPr>
        <w:spacing w:after="0"/>
        <w:outlineLvl w:val="1"/>
        <w:rPr>
          <w:rFonts w:ascii="Arial" w:eastAsia="Times New Roman" w:hAnsi="Arial" w:cs="Arial"/>
          <w:b/>
        </w:rPr>
      </w:pPr>
    </w:p>
    <w:p w14:paraId="1CA173A2" w14:textId="77777777" w:rsidR="00E63D5D" w:rsidRPr="006A060F" w:rsidRDefault="00E63D5D" w:rsidP="006A060F">
      <w:pPr>
        <w:spacing w:after="120"/>
        <w:outlineLvl w:val="1"/>
        <w:rPr>
          <w:rFonts w:ascii="Arial" w:eastAsia="Times New Roman" w:hAnsi="Arial" w:cs="Arial"/>
          <w:b/>
        </w:rPr>
      </w:pPr>
      <w:r w:rsidRPr="006A060F">
        <w:rPr>
          <w:rFonts w:ascii="Arial" w:eastAsia="Times New Roman" w:hAnsi="Arial" w:cs="Arial"/>
          <w:b/>
        </w:rPr>
        <w:t>ADVANCED SEARCH:</w:t>
      </w:r>
      <w:r w:rsidR="004C1FCF" w:rsidRPr="006A060F">
        <w:rPr>
          <w:rFonts w:ascii="Arial" w:hAnsi="Arial" w:cs="Arial"/>
          <w:noProof/>
        </w:rPr>
        <w:t xml:space="preserve"> </w:t>
      </w:r>
    </w:p>
    <w:p w14:paraId="78DDCD8A" w14:textId="77777777" w:rsidR="00274557" w:rsidRDefault="00274557" w:rsidP="006A060F">
      <w:pPr>
        <w:spacing w:after="120"/>
        <w:outlineLvl w:val="1"/>
        <w:rPr>
          <w:rFonts w:ascii="Arial" w:eastAsia="Times New Roman" w:hAnsi="Arial" w:cs="Arial"/>
          <w:color w:val="000000"/>
        </w:rPr>
      </w:pPr>
      <w:r w:rsidRPr="006A060F">
        <w:rPr>
          <w:rFonts w:ascii="Arial" w:eastAsia="Times New Roman" w:hAnsi="Arial" w:cs="Arial"/>
          <w:color w:val="000000"/>
        </w:rPr>
        <w:t>‘</w:t>
      </w:r>
      <w:r w:rsidR="00E63D5D" w:rsidRPr="006A060F">
        <w:rPr>
          <w:rFonts w:ascii="Arial" w:eastAsia="Times New Roman" w:hAnsi="Arial" w:cs="Arial"/>
          <w:color w:val="000000"/>
        </w:rPr>
        <w:t>Advanced Search</w:t>
      </w:r>
      <w:r w:rsidRPr="006A060F">
        <w:rPr>
          <w:rFonts w:ascii="Arial" w:eastAsia="Times New Roman" w:hAnsi="Arial" w:cs="Arial"/>
          <w:color w:val="000000"/>
        </w:rPr>
        <w:t>’</w:t>
      </w:r>
      <w:r w:rsidR="00E63D5D" w:rsidRPr="006A060F">
        <w:rPr>
          <w:rFonts w:ascii="Arial" w:eastAsia="Times New Roman" w:hAnsi="Arial" w:cs="Arial"/>
          <w:color w:val="000000"/>
        </w:rPr>
        <w:t xml:space="preserve"> </w:t>
      </w:r>
      <w:r w:rsidRPr="006A060F">
        <w:rPr>
          <w:rFonts w:ascii="Arial" w:eastAsia="Times New Roman" w:hAnsi="Arial" w:cs="Arial"/>
          <w:color w:val="000000"/>
        </w:rPr>
        <w:t xml:space="preserve">is recommended for finding cartographic materials within iDiscover. This is primarily because when searching for maps people are </w:t>
      </w:r>
      <w:r w:rsidR="003F64E8" w:rsidRPr="006A060F">
        <w:rPr>
          <w:rFonts w:ascii="Arial" w:eastAsia="Times New Roman" w:hAnsi="Arial" w:cs="Arial"/>
          <w:color w:val="000000"/>
        </w:rPr>
        <w:t xml:space="preserve">often looking for maps of a particular area rather than for a specific item of which the </w:t>
      </w:r>
      <w:r w:rsidRPr="006A060F">
        <w:rPr>
          <w:rFonts w:ascii="Arial" w:eastAsia="Times New Roman" w:hAnsi="Arial" w:cs="Arial"/>
          <w:color w:val="000000"/>
        </w:rPr>
        <w:t xml:space="preserve">title / author </w:t>
      </w:r>
      <w:r w:rsidR="003F64E8" w:rsidRPr="006A060F">
        <w:rPr>
          <w:rFonts w:ascii="Arial" w:eastAsia="Times New Roman" w:hAnsi="Arial" w:cs="Arial"/>
          <w:color w:val="000000"/>
        </w:rPr>
        <w:t>are known</w:t>
      </w:r>
      <w:r w:rsidRPr="006A060F">
        <w:rPr>
          <w:rFonts w:ascii="Arial" w:eastAsia="Times New Roman" w:hAnsi="Arial" w:cs="Arial"/>
          <w:color w:val="000000"/>
        </w:rPr>
        <w:t xml:space="preserve"> </w:t>
      </w:r>
      <w:r w:rsidRPr="00E862E3">
        <w:rPr>
          <w:rFonts w:ascii="Arial" w:eastAsia="Times New Roman" w:hAnsi="Arial" w:cs="Arial"/>
          <w:color w:val="000000"/>
        </w:rPr>
        <w:t xml:space="preserve">(if you do have this information </w:t>
      </w:r>
      <w:r w:rsidR="00E862E3" w:rsidRPr="00E862E3">
        <w:rPr>
          <w:rFonts w:ascii="Arial" w:eastAsia="Times New Roman" w:hAnsi="Arial" w:cs="Arial"/>
          <w:color w:val="000000"/>
        </w:rPr>
        <w:t xml:space="preserve">it may be useful to look at some of the other </w:t>
      </w:r>
      <w:r w:rsidR="00E862E3" w:rsidRPr="00E862E3">
        <w:rPr>
          <w:rFonts w:ascii="Arial" w:eastAsia="Times New Roman" w:hAnsi="Arial" w:cs="Arial"/>
          <w:color w:val="FF0000"/>
        </w:rPr>
        <w:t xml:space="preserve">Quick Guides </w:t>
      </w:r>
      <w:r w:rsidR="00E862E3" w:rsidRPr="00E862E3">
        <w:rPr>
          <w:rFonts w:ascii="Arial" w:eastAsia="Times New Roman" w:hAnsi="Arial" w:cs="Arial"/>
          <w:color w:val="000000"/>
        </w:rPr>
        <w:t xml:space="preserve">at </w:t>
      </w:r>
      <w:hyperlink r:id="rId12" w:history="1">
        <w:r w:rsidR="00E862E3" w:rsidRPr="00435A8D">
          <w:rPr>
            <w:rStyle w:val="Hyperlink"/>
            <w:rFonts w:ascii="Arial" w:eastAsia="Times New Roman" w:hAnsi="Arial" w:cs="Arial"/>
          </w:rPr>
          <w:t>http://libguides.cam.ac.uk/idiscover</w:t>
        </w:r>
      </w:hyperlink>
      <w:r w:rsidR="00E862E3">
        <w:rPr>
          <w:rFonts w:ascii="Arial" w:eastAsia="Times New Roman" w:hAnsi="Arial" w:cs="Arial"/>
          <w:color w:val="000000"/>
        </w:rPr>
        <w:t>)</w:t>
      </w:r>
      <w:r w:rsidRPr="006A060F">
        <w:rPr>
          <w:rFonts w:ascii="Arial" w:eastAsia="Times New Roman" w:hAnsi="Arial" w:cs="Arial"/>
          <w:color w:val="000000"/>
        </w:rPr>
        <w:t>.</w:t>
      </w:r>
    </w:p>
    <w:p w14:paraId="7023101B" w14:textId="77777777" w:rsidR="005B2925" w:rsidRPr="006A060F" w:rsidRDefault="005B2925" w:rsidP="006A060F">
      <w:pPr>
        <w:spacing w:after="120"/>
        <w:outlineLvl w:val="1"/>
        <w:rPr>
          <w:rFonts w:ascii="Arial" w:eastAsia="Times New Roman" w:hAnsi="Arial" w:cs="Arial"/>
          <w:color w:val="000000"/>
        </w:rPr>
      </w:pPr>
    </w:p>
    <w:p w14:paraId="0C2DC815" w14:textId="77777777" w:rsidR="003F64E8" w:rsidRPr="006A060F" w:rsidRDefault="003F64E8" w:rsidP="006A060F">
      <w:pPr>
        <w:spacing w:after="120"/>
        <w:outlineLvl w:val="1"/>
        <w:rPr>
          <w:rFonts w:ascii="Arial" w:eastAsia="Times New Roman" w:hAnsi="Arial" w:cs="Arial"/>
          <w:b/>
          <w:color w:val="000000"/>
        </w:rPr>
      </w:pPr>
      <w:r w:rsidRPr="006A060F">
        <w:rPr>
          <w:rFonts w:ascii="Arial" w:eastAsia="Times New Roman" w:hAnsi="Arial" w:cs="Arial"/>
          <w:b/>
          <w:color w:val="000000"/>
        </w:rPr>
        <w:t>Searching for Maps and Atlases of a Particular Place:</w:t>
      </w:r>
    </w:p>
    <w:p w14:paraId="5361933D" w14:textId="77777777" w:rsidR="00E63D5D" w:rsidRPr="006A060F" w:rsidRDefault="00E862E3" w:rsidP="006A060F">
      <w:pPr>
        <w:spacing w:after="120"/>
        <w:ind w:left="360"/>
        <w:outlineLvl w:val="1"/>
        <w:rPr>
          <w:rFonts w:ascii="Arial" w:eastAsia="Times New Roman" w:hAnsi="Arial" w:cs="Arial"/>
          <w:color w:val="000000"/>
        </w:rPr>
      </w:pPr>
      <w:r>
        <w:rPr>
          <w:rFonts w:ascii="Arial" w:eastAsia="Times New Roman" w:hAnsi="Arial" w:cs="Arial"/>
          <w:color w:val="000000"/>
        </w:rPr>
        <w:t>Click on</w:t>
      </w:r>
      <w:r w:rsidR="00E63D5D" w:rsidRPr="006A060F">
        <w:rPr>
          <w:rFonts w:ascii="Arial" w:eastAsia="Times New Roman" w:hAnsi="Arial" w:cs="Arial"/>
          <w:color w:val="000000"/>
        </w:rPr>
        <w:t xml:space="preserve"> </w:t>
      </w:r>
      <w:r>
        <w:rPr>
          <w:rFonts w:ascii="Arial" w:eastAsia="Times New Roman" w:hAnsi="Arial" w:cs="Arial"/>
          <w:color w:val="000000"/>
        </w:rPr>
        <w:t>‘</w:t>
      </w:r>
      <w:r w:rsidR="00E63D5D" w:rsidRPr="006A060F">
        <w:rPr>
          <w:rFonts w:ascii="Arial" w:eastAsia="Times New Roman" w:hAnsi="Arial" w:cs="Arial"/>
          <w:color w:val="000000"/>
        </w:rPr>
        <w:t>Advanced Search</w:t>
      </w:r>
      <w:r>
        <w:rPr>
          <w:rFonts w:ascii="Arial" w:eastAsia="Times New Roman" w:hAnsi="Arial" w:cs="Arial"/>
          <w:color w:val="000000"/>
        </w:rPr>
        <w:t>’</w:t>
      </w:r>
      <w:r w:rsidR="00E63D5D" w:rsidRPr="006A060F">
        <w:rPr>
          <w:rFonts w:ascii="Arial" w:eastAsia="Times New Roman" w:hAnsi="Arial" w:cs="Arial"/>
          <w:color w:val="000000"/>
        </w:rPr>
        <w:t>:</w:t>
      </w:r>
    </w:p>
    <w:p w14:paraId="615A5B2F" w14:textId="77777777" w:rsidR="00E862E3" w:rsidRDefault="00E63D5D" w:rsidP="00146FDA">
      <w:pPr>
        <w:spacing w:after="120"/>
        <w:jc w:val="center"/>
        <w:outlineLvl w:val="1"/>
        <w:rPr>
          <w:rFonts w:ascii="Arial" w:eastAsia="Times New Roman" w:hAnsi="Arial" w:cs="Arial"/>
          <w:color w:val="000000"/>
          <w:highlight w:val="yellow"/>
        </w:rPr>
      </w:pPr>
      <w:r w:rsidRPr="006A060F">
        <w:rPr>
          <w:rFonts w:ascii="Arial" w:hAnsi="Arial" w:cs="Arial"/>
          <w:noProof/>
        </w:rPr>
        <mc:AlternateContent>
          <mc:Choice Requires="wps">
            <w:drawing>
              <wp:anchor distT="0" distB="0" distL="114300" distR="114300" simplePos="0" relativeHeight="251816960" behindDoc="0" locked="0" layoutInCell="1" allowOverlap="1" wp14:anchorId="6A5BAC6B" wp14:editId="59F2794F">
                <wp:simplePos x="0" y="0"/>
                <wp:positionH relativeFrom="column">
                  <wp:posOffset>5280660</wp:posOffset>
                </wp:positionH>
                <wp:positionV relativeFrom="paragraph">
                  <wp:posOffset>614680</wp:posOffset>
                </wp:positionV>
                <wp:extent cx="912495" cy="205740"/>
                <wp:effectExtent l="0" t="0" r="20955" b="22860"/>
                <wp:wrapNone/>
                <wp:docPr id="39" name="Rectangle 39"/>
                <wp:cNvGraphicFramePr/>
                <a:graphic xmlns:a="http://schemas.openxmlformats.org/drawingml/2006/main">
                  <a:graphicData uri="http://schemas.microsoft.com/office/word/2010/wordprocessingShape">
                    <wps:wsp>
                      <wps:cNvSpPr/>
                      <wps:spPr>
                        <a:xfrm>
                          <a:off x="0" y="0"/>
                          <a:ext cx="912495" cy="2057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BE0CB" id="Rectangle 39" o:spid="_x0000_s1026" style="position:absolute;margin-left:415.8pt;margin-top:48.4pt;width:71.85pt;height:16.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" filled="f" strokecolor="red" strokeweight="2pt"/>
            </w:pict>
          </mc:Fallback>
        </mc:AlternateContent>
      </w:r>
      <w:r w:rsidRPr="006A060F">
        <w:rPr>
          <w:rFonts w:ascii="Arial" w:eastAsia="Times New Roman" w:hAnsi="Arial" w:cs="Arial"/>
          <w:noProof/>
          <w:color w:val="000000"/>
        </w:rPr>
        <w:drawing>
          <wp:inline distT="0" distB="0" distL="0" distR="0" wp14:anchorId="4624AFE1" wp14:editId="087C1EF6">
            <wp:extent cx="5743575" cy="1080556"/>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simplesearch.JPG"/>
                    <pic:cNvPicPr/>
                  </pic:nvPicPr>
                  <pic:blipFill>
                    <a:blip r:embed="rId13">
                      <a:extLst>
                        <a:ext uri="{28A0092B-C50C-407E-A947-70E740481C1C}">
                          <a14:useLocalDpi xmlns:a14="http://schemas.microsoft.com/office/drawing/2010/main" val="0"/>
                        </a:ext>
                      </a:extLst>
                    </a:blip>
                    <a:stretch>
                      <a:fillRect/>
                    </a:stretch>
                  </pic:blipFill>
                  <pic:spPr>
                    <a:xfrm>
                      <a:off x="0" y="0"/>
                      <a:ext cx="5784908" cy="1088332"/>
                    </a:xfrm>
                    <a:prstGeom prst="rect">
                      <a:avLst/>
                    </a:prstGeom>
                  </pic:spPr>
                </pic:pic>
              </a:graphicData>
            </a:graphic>
          </wp:inline>
        </w:drawing>
      </w:r>
    </w:p>
    <w:p w14:paraId="6268F39D" w14:textId="77777777" w:rsidR="00E862E3" w:rsidRPr="00E862E3" w:rsidRDefault="00E862E3" w:rsidP="00E862E3">
      <w:pPr>
        <w:spacing w:before="360" w:after="0" w:line="240" w:lineRule="auto"/>
        <w:ind w:left="720"/>
        <w:outlineLvl w:val="1"/>
        <w:rPr>
          <w:rFonts w:ascii="Arial" w:eastAsia="Times New Roman" w:hAnsi="Arial" w:cs="Arial"/>
          <w:color w:val="000000"/>
        </w:rPr>
      </w:pPr>
    </w:p>
    <w:p w14:paraId="6F56AA32" w14:textId="77777777" w:rsidR="007979B6" w:rsidRDefault="007979B6" w:rsidP="00E862E3">
      <w:pPr>
        <w:pStyle w:val="ListParagraph"/>
        <w:numPr>
          <w:ilvl w:val="0"/>
          <w:numId w:val="2"/>
        </w:numPr>
        <w:spacing w:after="120"/>
        <w:outlineLvl w:val="1"/>
        <w:rPr>
          <w:rFonts w:ascii="Arial" w:eastAsia="Times New Roman" w:hAnsi="Arial" w:cs="Arial"/>
          <w:color w:val="000000"/>
        </w:rPr>
      </w:pPr>
      <w:r w:rsidRPr="006A060F">
        <w:rPr>
          <w:rFonts w:ascii="Arial" w:eastAsia="Times New Roman" w:hAnsi="Arial" w:cs="Arial"/>
          <w:color w:val="000000"/>
        </w:rPr>
        <w:t>Limit your search to ‘Cambridge Libraries Collections’</w:t>
      </w:r>
    </w:p>
    <w:p w14:paraId="6ACC2A09" w14:textId="77777777" w:rsidR="005B2925" w:rsidRPr="00902428" w:rsidRDefault="005B2925" w:rsidP="005B2925">
      <w:pPr>
        <w:pStyle w:val="ListParagraph"/>
        <w:numPr>
          <w:ilvl w:val="0"/>
          <w:numId w:val="2"/>
        </w:numPr>
        <w:spacing w:after="0"/>
        <w:rPr>
          <w:rFonts w:ascii="Arial" w:eastAsia="Times New Roman" w:hAnsi="Arial" w:cs="Arial"/>
        </w:rPr>
      </w:pPr>
      <w:r w:rsidRPr="00902428">
        <w:rPr>
          <w:rFonts w:ascii="Arial" w:eastAsia="Times New Roman" w:hAnsi="Arial" w:cs="Arial"/>
        </w:rPr>
        <w:t xml:space="preserve">If you want to search the collections of a particular library select the </w:t>
      </w:r>
      <w:r>
        <w:rPr>
          <w:rFonts w:ascii="Arial" w:eastAsia="Times New Roman" w:hAnsi="Arial" w:cs="Arial"/>
        </w:rPr>
        <w:t>relevant library from the ‘L</w:t>
      </w:r>
      <w:r w:rsidRPr="00902428">
        <w:rPr>
          <w:rFonts w:ascii="Arial" w:eastAsia="Times New Roman" w:hAnsi="Arial" w:cs="Arial"/>
        </w:rPr>
        <w:t>ibrar</w:t>
      </w:r>
      <w:r>
        <w:rPr>
          <w:rFonts w:ascii="Arial" w:eastAsia="Times New Roman" w:hAnsi="Arial" w:cs="Arial"/>
        </w:rPr>
        <w:t>y</w:t>
      </w:r>
      <w:r w:rsidRPr="00902428">
        <w:rPr>
          <w:rFonts w:ascii="Arial" w:eastAsia="Times New Roman" w:hAnsi="Arial" w:cs="Arial"/>
        </w:rPr>
        <w:t>’ drop down list</w:t>
      </w:r>
      <w:r>
        <w:rPr>
          <w:rFonts w:ascii="Arial" w:eastAsia="Times New Roman" w:hAnsi="Arial" w:cs="Arial"/>
        </w:rPr>
        <w:t xml:space="preserve"> on the left.</w:t>
      </w:r>
    </w:p>
    <w:p w14:paraId="35758E6F" w14:textId="77777777" w:rsidR="00E63D5D" w:rsidRPr="006A060F" w:rsidRDefault="00E63D5D" w:rsidP="006A060F">
      <w:pPr>
        <w:pStyle w:val="ListParagraph"/>
        <w:numPr>
          <w:ilvl w:val="0"/>
          <w:numId w:val="2"/>
        </w:numPr>
        <w:spacing w:before="360" w:after="120"/>
        <w:outlineLvl w:val="1"/>
        <w:rPr>
          <w:rFonts w:ascii="Arial" w:eastAsia="Times New Roman" w:hAnsi="Arial" w:cs="Arial"/>
          <w:color w:val="000000"/>
        </w:rPr>
      </w:pPr>
      <w:r w:rsidRPr="006A060F">
        <w:rPr>
          <w:rFonts w:ascii="Arial" w:eastAsia="Times New Roman" w:hAnsi="Arial" w:cs="Arial"/>
          <w:color w:val="000000"/>
        </w:rPr>
        <w:t xml:space="preserve">To search for maps of a specific </w:t>
      </w:r>
      <w:r w:rsidRPr="006A060F">
        <w:rPr>
          <w:rFonts w:ascii="Arial" w:eastAsia="Times New Roman" w:hAnsi="Arial" w:cs="Arial"/>
          <w:b/>
          <w:color w:val="000000"/>
        </w:rPr>
        <w:t>area</w:t>
      </w:r>
      <w:r w:rsidRPr="006A060F">
        <w:rPr>
          <w:rFonts w:ascii="Arial" w:eastAsia="Times New Roman" w:hAnsi="Arial" w:cs="Arial"/>
          <w:color w:val="000000"/>
        </w:rPr>
        <w:t>, select ‘Subject’ from the drop down menu on the left</w:t>
      </w:r>
      <w:r w:rsidR="00F054EF">
        <w:rPr>
          <w:rFonts w:ascii="Arial" w:eastAsia="Times New Roman" w:hAnsi="Arial" w:cs="Arial"/>
          <w:color w:val="000000"/>
        </w:rPr>
        <w:t>, ensure the central box is set to ‘contains’,</w:t>
      </w:r>
      <w:r w:rsidRPr="006A060F">
        <w:rPr>
          <w:rFonts w:ascii="Arial" w:eastAsia="Times New Roman" w:hAnsi="Arial" w:cs="Arial"/>
          <w:color w:val="000000"/>
        </w:rPr>
        <w:t xml:space="preserve"> and </w:t>
      </w:r>
      <w:r w:rsidR="003F64E8" w:rsidRPr="006A060F">
        <w:rPr>
          <w:rFonts w:ascii="Arial" w:eastAsia="Times New Roman" w:hAnsi="Arial" w:cs="Arial"/>
          <w:color w:val="000000"/>
        </w:rPr>
        <w:t xml:space="preserve">in the search box </w:t>
      </w:r>
      <w:r w:rsidRPr="006A060F">
        <w:rPr>
          <w:rFonts w:ascii="Arial" w:eastAsia="Times New Roman" w:hAnsi="Arial" w:cs="Arial"/>
          <w:color w:val="000000"/>
        </w:rPr>
        <w:t>type the area required followed by the word ‘maps’:</w:t>
      </w:r>
    </w:p>
    <w:p w14:paraId="79E61934" w14:textId="77777777" w:rsidR="00E63D5D" w:rsidRPr="006A060F" w:rsidRDefault="00E63D5D" w:rsidP="006A060F">
      <w:pPr>
        <w:pStyle w:val="ListParagraph"/>
        <w:spacing w:before="360" w:after="120"/>
        <w:outlineLvl w:val="1"/>
        <w:rPr>
          <w:rFonts w:ascii="Arial" w:eastAsia="Times New Roman" w:hAnsi="Arial" w:cs="Arial"/>
          <w:color w:val="000000"/>
          <w:highlight w:val="yellow"/>
        </w:rPr>
      </w:pPr>
    </w:p>
    <w:p w14:paraId="0B61DAC7" w14:textId="77777777" w:rsidR="00E63D5D" w:rsidRDefault="00261381" w:rsidP="006A060F">
      <w:pPr>
        <w:pStyle w:val="ListParagraph"/>
        <w:spacing w:before="360" w:after="120"/>
        <w:jc w:val="center"/>
        <w:outlineLvl w:val="1"/>
        <w:rPr>
          <w:rFonts w:ascii="Arial" w:eastAsia="Times New Roman" w:hAnsi="Arial" w:cs="Arial"/>
          <w:color w:val="000000"/>
          <w:highlight w:val="yellow"/>
        </w:rPr>
      </w:pPr>
      <w:r w:rsidRPr="006A060F">
        <w:rPr>
          <w:rFonts w:ascii="Arial" w:hAnsi="Arial" w:cs="Arial"/>
          <w:noProof/>
        </w:rPr>
        <mc:AlternateContent>
          <mc:Choice Requires="wps">
            <w:drawing>
              <wp:anchor distT="0" distB="0" distL="114300" distR="114300" simplePos="0" relativeHeight="251817984" behindDoc="0" locked="0" layoutInCell="1" allowOverlap="1" wp14:anchorId="1CBC7D24" wp14:editId="06198348">
                <wp:simplePos x="0" y="0"/>
                <wp:positionH relativeFrom="column">
                  <wp:posOffset>1866900</wp:posOffset>
                </wp:positionH>
                <wp:positionV relativeFrom="paragraph">
                  <wp:posOffset>694055</wp:posOffset>
                </wp:positionV>
                <wp:extent cx="1280160" cy="213360"/>
                <wp:effectExtent l="0" t="0" r="15240" b="15240"/>
                <wp:wrapNone/>
                <wp:docPr id="42" name="Rectangle 42"/>
                <wp:cNvGraphicFramePr/>
                <a:graphic xmlns:a="http://schemas.openxmlformats.org/drawingml/2006/main">
                  <a:graphicData uri="http://schemas.microsoft.com/office/word/2010/wordprocessingShape">
                    <wps:wsp>
                      <wps:cNvSpPr/>
                      <wps:spPr>
                        <a:xfrm>
                          <a:off x="0" y="0"/>
                          <a:ext cx="1280160" cy="2133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8E40" id="Rectangle 42" o:spid="_x0000_s1026" style="position:absolute;margin-left:147pt;margin-top:54.65pt;width:100.8pt;height:16.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" filled="f" strokecolor="red" strokeweight="2pt"/>
            </w:pict>
          </mc:Fallback>
        </mc:AlternateContent>
      </w:r>
      <w:r w:rsidRPr="006A060F">
        <w:rPr>
          <w:rFonts w:ascii="Arial" w:hAnsi="Arial" w:cs="Arial"/>
          <w:noProof/>
        </w:rPr>
        <mc:AlternateContent>
          <mc:Choice Requires="wps">
            <w:drawing>
              <wp:anchor distT="0" distB="0" distL="114300" distR="114300" simplePos="0" relativeHeight="251882496" behindDoc="0" locked="0" layoutInCell="1" allowOverlap="1" wp14:anchorId="1BCE1349" wp14:editId="4BC69EDA">
                <wp:simplePos x="0" y="0"/>
                <wp:positionH relativeFrom="column">
                  <wp:posOffset>1868804</wp:posOffset>
                </wp:positionH>
                <wp:positionV relativeFrom="paragraph">
                  <wp:posOffset>337820</wp:posOffset>
                </wp:positionV>
                <wp:extent cx="310515" cy="190500"/>
                <wp:effectExtent l="0" t="0" r="13335" b="19050"/>
                <wp:wrapNone/>
                <wp:docPr id="5" name="Rectangle 5"/>
                <wp:cNvGraphicFramePr/>
                <a:graphic xmlns:a="http://schemas.openxmlformats.org/drawingml/2006/main">
                  <a:graphicData uri="http://schemas.microsoft.com/office/word/2010/wordprocessingShape">
                    <wps:wsp>
                      <wps:cNvSpPr/>
                      <wps:spPr>
                        <a:xfrm>
                          <a:off x="0" y="0"/>
                          <a:ext cx="310515"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C888" id="Rectangle 5" o:spid="_x0000_s1026" style="position:absolute;margin-left:147.15pt;margin-top:26.6pt;width:24.45pt;height: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" filled="f" strokecolor="red" strokeweight="2pt"/>
            </w:pict>
          </mc:Fallback>
        </mc:AlternateContent>
      </w:r>
      <w:r w:rsidRPr="006A060F">
        <w:rPr>
          <w:rFonts w:ascii="Arial" w:hAnsi="Arial" w:cs="Arial"/>
          <w:noProof/>
        </w:rPr>
        <mc:AlternateContent>
          <mc:Choice Requires="wps">
            <w:drawing>
              <wp:anchor distT="0" distB="0" distL="114300" distR="114300" simplePos="0" relativeHeight="251862016" behindDoc="0" locked="0" layoutInCell="1" allowOverlap="1" wp14:anchorId="1DC8E80A" wp14:editId="3F7A8F1D">
                <wp:simplePos x="0" y="0"/>
                <wp:positionH relativeFrom="column">
                  <wp:posOffset>2446020</wp:posOffset>
                </wp:positionH>
                <wp:positionV relativeFrom="paragraph">
                  <wp:posOffset>126365</wp:posOffset>
                </wp:positionV>
                <wp:extent cx="1242060" cy="213360"/>
                <wp:effectExtent l="0" t="0" r="15240" b="15240"/>
                <wp:wrapNone/>
                <wp:docPr id="38" name="Rectangle 38"/>
                <wp:cNvGraphicFramePr/>
                <a:graphic xmlns:a="http://schemas.openxmlformats.org/drawingml/2006/main">
                  <a:graphicData uri="http://schemas.microsoft.com/office/word/2010/wordprocessingShape">
                    <wps:wsp>
                      <wps:cNvSpPr/>
                      <wps:spPr>
                        <a:xfrm>
                          <a:off x="0" y="0"/>
                          <a:ext cx="1242060" cy="2133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4B7C" id="Rectangle 38" o:spid="_x0000_s1026" style="position:absolute;margin-left:192.6pt;margin-top:9.95pt;width:97.8pt;height:16.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" filled="f" strokecolor="red" strokeweight="2pt"/>
            </w:pict>
          </mc:Fallback>
        </mc:AlternateContent>
      </w:r>
      <w:r w:rsidR="00E63D5D" w:rsidRPr="006A060F">
        <w:rPr>
          <w:rFonts w:ascii="Arial" w:hAnsi="Arial" w:cs="Arial"/>
          <w:noProof/>
        </w:rPr>
        <w:drawing>
          <wp:inline distT="0" distB="0" distL="0" distR="0" wp14:anchorId="5BD13050" wp14:editId="033752AB">
            <wp:extent cx="4960620" cy="27965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792" r="25359" b="4400"/>
                    <a:stretch/>
                  </pic:blipFill>
                  <pic:spPr bwMode="auto">
                    <a:xfrm>
                      <a:off x="0" y="0"/>
                      <a:ext cx="4960620" cy="2796540"/>
                    </a:xfrm>
                    <a:prstGeom prst="rect">
                      <a:avLst/>
                    </a:prstGeom>
                    <a:ln>
                      <a:noFill/>
                    </a:ln>
                    <a:extLst>
                      <a:ext uri="{53640926-AAD7-44D8-BBD7-CCE9431645EC}">
                        <a14:shadowObscured xmlns:a14="http://schemas.microsoft.com/office/drawing/2010/main"/>
                      </a:ext>
                    </a:extLst>
                  </pic:spPr>
                </pic:pic>
              </a:graphicData>
            </a:graphic>
          </wp:inline>
        </w:drawing>
      </w:r>
    </w:p>
    <w:p w14:paraId="4412B393" w14:textId="77777777" w:rsidR="00611C41" w:rsidRPr="006A060F" w:rsidRDefault="00611C41" w:rsidP="006A060F">
      <w:pPr>
        <w:pStyle w:val="ListParagraph"/>
        <w:spacing w:before="360" w:after="120"/>
        <w:jc w:val="center"/>
        <w:outlineLvl w:val="1"/>
        <w:rPr>
          <w:rFonts w:ascii="Arial" w:eastAsia="Times New Roman" w:hAnsi="Arial" w:cs="Arial"/>
          <w:color w:val="000000"/>
          <w:highlight w:val="yellow"/>
        </w:rPr>
      </w:pPr>
    </w:p>
    <w:p w14:paraId="1C7FD97C" w14:textId="77777777" w:rsidR="00E63D5D" w:rsidRPr="006A060F" w:rsidRDefault="00E63D5D"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t xml:space="preserve">Click on </w:t>
      </w:r>
      <w:r w:rsidR="00B03325" w:rsidRPr="006A060F">
        <w:rPr>
          <w:rFonts w:ascii="Arial" w:hAnsi="Arial" w:cs="Arial"/>
          <w:noProof/>
        </w:rPr>
        <w:drawing>
          <wp:inline distT="0" distB="0" distL="0" distR="0" wp14:anchorId="7C6B2948" wp14:editId="361BB415">
            <wp:extent cx="650238" cy="243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667" t="64006" r="27995" b="31102"/>
                    <a:stretch/>
                  </pic:blipFill>
                  <pic:spPr bwMode="auto">
                    <a:xfrm>
                      <a:off x="0" y="0"/>
                      <a:ext cx="664319" cy="249120"/>
                    </a:xfrm>
                    <a:prstGeom prst="rect">
                      <a:avLst/>
                    </a:prstGeom>
                    <a:ln>
                      <a:noFill/>
                    </a:ln>
                    <a:extLst>
                      <a:ext uri="{53640926-AAD7-44D8-BBD7-CCE9431645EC}">
                        <a14:shadowObscured xmlns:a14="http://schemas.microsoft.com/office/drawing/2010/main"/>
                      </a:ext>
                    </a:extLst>
                  </pic:spPr>
                </pic:pic>
              </a:graphicData>
            </a:graphic>
          </wp:inline>
        </w:drawing>
      </w:r>
      <w:r w:rsidRPr="006A060F">
        <w:rPr>
          <w:rFonts w:ascii="Arial" w:eastAsia="Times New Roman" w:hAnsi="Arial" w:cs="Arial"/>
        </w:rPr>
        <w:t xml:space="preserve"> to retrieve your results.</w:t>
      </w:r>
    </w:p>
    <w:p w14:paraId="6FC71DAB" w14:textId="77777777" w:rsidR="004C1FCF" w:rsidRPr="006A060F" w:rsidRDefault="004C1FCF" w:rsidP="006A060F">
      <w:pPr>
        <w:spacing w:after="0"/>
        <w:ind w:left="360"/>
        <w:rPr>
          <w:rFonts w:ascii="Arial" w:eastAsia="Times New Roman" w:hAnsi="Arial" w:cs="Arial"/>
        </w:rPr>
      </w:pPr>
    </w:p>
    <w:p w14:paraId="44CA2F18" w14:textId="77777777" w:rsidR="00E63D5D" w:rsidRDefault="00E862E3" w:rsidP="006A060F">
      <w:pPr>
        <w:pStyle w:val="ListParagraph"/>
        <w:spacing w:after="0"/>
        <w:rPr>
          <w:rFonts w:ascii="Arial" w:eastAsia="Times New Roman" w:hAnsi="Arial" w:cs="Arial"/>
        </w:rPr>
      </w:pPr>
      <w:r w:rsidRPr="00E862E3">
        <w:rPr>
          <w:rFonts w:ascii="Arial" w:eastAsia="Times New Roman" w:hAnsi="Arial" w:cs="Arial"/>
          <w:b/>
        </w:rPr>
        <w:t>Note:</w:t>
      </w:r>
      <w:r>
        <w:rPr>
          <w:rFonts w:ascii="Arial" w:eastAsia="Times New Roman" w:hAnsi="Arial" w:cs="Arial"/>
        </w:rPr>
        <w:t xml:space="preserve"> </w:t>
      </w:r>
      <w:r w:rsidR="0045163B">
        <w:rPr>
          <w:rFonts w:ascii="Arial" w:eastAsia="Times New Roman" w:hAnsi="Arial" w:cs="Arial"/>
        </w:rPr>
        <w:t>Unless you have selected a specific library, t</w:t>
      </w:r>
      <w:r w:rsidR="00E63D5D" w:rsidRPr="006A060F">
        <w:rPr>
          <w:rFonts w:ascii="Arial" w:eastAsia="Times New Roman" w:hAnsi="Arial" w:cs="Arial"/>
        </w:rPr>
        <w:t>his will search across all Cambridge libraries and collections (print and electronic</w:t>
      </w:r>
      <w:r>
        <w:rPr>
          <w:rFonts w:ascii="Arial" w:eastAsia="Times New Roman" w:hAnsi="Arial" w:cs="Arial"/>
        </w:rPr>
        <w:t>)</w:t>
      </w:r>
      <w:r w:rsidRPr="00E862E3">
        <w:rPr>
          <w:rFonts w:ascii="Arial" w:hAnsi="Arial" w:cs="Arial"/>
        </w:rPr>
        <w:t xml:space="preserve"> and Apollo, the Cambridge institutional repository</w:t>
      </w:r>
      <w:r w:rsidR="00E63D5D" w:rsidRPr="006A060F">
        <w:rPr>
          <w:rFonts w:ascii="Arial" w:eastAsia="Times New Roman" w:hAnsi="Arial" w:cs="Arial"/>
        </w:rPr>
        <w:t>. Selecting ‘Articles and Online Resources’ or ‘Search Everything’ will also find online images of maps in a selection of external databases.</w:t>
      </w:r>
      <w:r>
        <w:rPr>
          <w:rFonts w:ascii="Arial" w:eastAsia="Times New Roman" w:hAnsi="Arial" w:cs="Arial"/>
        </w:rPr>
        <w:t xml:space="preserve"> </w:t>
      </w:r>
    </w:p>
    <w:p w14:paraId="1B7D7CDE" w14:textId="77777777" w:rsidR="0045163B" w:rsidRDefault="0045163B" w:rsidP="006A060F">
      <w:pPr>
        <w:pStyle w:val="ListParagraph"/>
        <w:spacing w:after="0"/>
        <w:rPr>
          <w:rFonts w:ascii="Arial" w:eastAsia="Times New Roman" w:hAnsi="Arial" w:cs="Arial"/>
        </w:rPr>
      </w:pPr>
    </w:p>
    <w:p w14:paraId="382C1FA0" w14:textId="20CFCC6D" w:rsidR="00DE399C" w:rsidRDefault="00DE399C" w:rsidP="00DE399C">
      <w:pPr>
        <w:pStyle w:val="ListParagraph"/>
        <w:spacing w:after="0"/>
        <w:rPr>
          <w:rFonts w:ascii="Arial" w:eastAsia="Times New Roman" w:hAnsi="Arial" w:cs="Arial"/>
        </w:rPr>
      </w:pPr>
      <w:r w:rsidRPr="0035575C">
        <w:rPr>
          <w:rFonts w:ascii="Arial" w:eastAsia="Times New Roman" w:hAnsi="Arial" w:cs="Arial"/>
          <w:b/>
        </w:rPr>
        <w:t xml:space="preserve">Note on World Maps: </w:t>
      </w:r>
      <w:r w:rsidRPr="0035575C">
        <w:rPr>
          <w:rFonts w:ascii="Arial" w:eastAsia="Times New Roman" w:hAnsi="Arial" w:cs="Arial"/>
        </w:rPr>
        <w:t>If</w:t>
      </w:r>
      <w:r>
        <w:rPr>
          <w:rFonts w:ascii="Arial" w:eastAsia="Times New Roman" w:hAnsi="Arial" w:cs="Arial"/>
        </w:rPr>
        <w:t xml:space="preserve"> </w:t>
      </w:r>
      <w:r w:rsidRPr="0035575C">
        <w:rPr>
          <w:rFonts w:ascii="Arial" w:eastAsia="Times New Roman" w:hAnsi="Arial" w:cs="Arial"/>
        </w:rPr>
        <w:t xml:space="preserve">you </w:t>
      </w:r>
      <w:r>
        <w:rPr>
          <w:rFonts w:ascii="Arial" w:eastAsia="Times New Roman" w:hAnsi="Arial" w:cs="Arial"/>
        </w:rPr>
        <w:t xml:space="preserve">do a subject search </w:t>
      </w:r>
      <w:r w:rsidR="00765225">
        <w:rPr>
          <w:rFonts w:ascii="Arial" w:eastAsia="Times New Roman" w:hAnsi="Arial" w:cs="Arial"/>
        </w:rPr>
        <w:t xml:space="preserve">– </w:t>
      </w:r>
      <w:r>
        <w:rPr>
          <w:rFonts w:ascii="Arial" w:eastAsia="Times New Roman" w:hAnsi="Arial" w:cs="Arial"/>
        </w:rPr>
        <w:t>as shown above</w:t>
      </w:r>
      <w:r w:rsidR="00A31C6A">
        <w:rPr>
          <w:rFonts w:ascii="Arial" w:eastAsia="Times New Roman" w:hAnsi="Arial" w:cs="Arial"/>
        </w:rPr>
        <w:t xml:space="preserve"> but with the second column set to “is (exact)”</w:t>
      </w:r>
      <w:r w:rsidR="00765225">
        <w:rPr>
          <w:rFonts w:ascii="Arial" w:eastAsia="Times New Roman" w:hAnsi="Arial" w:cs="Arial"/>
        </w:rPr>
        <w:t xml:space="preserve"> </w:t>
      </w:r>
      <w:r w:rsidR="00765225">
        <w:rPr>
          <w:rFonts w:ascii="Arial" w:eastAsia="Times New Roman" w:hAnsi="Arial" w:cs="Arial"/>
        </w:rPr>
        <w:softHyphen/>
        <w:t>–</w:t>
      </w:r>
      <w:r>
        <w:rPr>
          <w:rFonts w:ascii="Arial" w:eastAsia="Times New Roman" w:hAnsi="Arial" w:cs="Arial"/>
        </w:rPr>
        <w:t xml:space="preserve"> for </w:t>
      </w:r>
      <w:r w:rsidRPr="0045163B">
        <w:rPr>
          <w:rFonts w:ascii="Arial" w:eastAsia="Times New Roman" w:hAnsi="Arial" w:cs="Arial"/>
          <w:i/>
        </w:rPr>
        <w:t>world maps</w:t>
      </w:r>
      <w:r>
        <w:rPr>
          <w:rFonts w:ascii="Arial" w:eastAsia="Times New Roman" w:hAnsi="Arial" w:cs="Arial"/>
        </w:rPr>
        <w:t xml:space="preserve"> you would find </w:t>
      </w:r>
      <w:r w:rsidRPr="00B406A1">
        <w:rPr>
          <w:rFonts w:ascii="Arial" w:eastAsia="Times New Roman" w:hAnsi="Arial" w:cs="Arial"/>
          <w:i/>
        </w:rPr>
        <w:t>maps</w:t>
      </w:r>
      <w:r>
        <w:rPr>
          <w:rFonts w:ascii="Arial" w:eastAsia="Times New Roman" w:hAnsi="Arial" w:cs="Arial"/>
        </w:rPr>
        <w:t xml:space="preserve"> of the world BUT NOT world </w:t>
      </w:r>
      <w:r w:rsidRPr="00B406A1">
        <w:rPr>
          <w:rFonts w:ascii="Arial" w:eastAsia="Times New Roman" w:hAnsi="Arial" w:cs="Arial"/>
          <w:i/>
        </w:rPr>
        <w:t>atlases</w:t>
      </w:r>
      <w:r>
        <w:rPr>
          <w:rFonts w:ascii="Arial" w:eastAsia="Times New Roman" w:hAnsi="Arial" w:cs="Arial"/>
        </w:rPr>
        <w:t>. There is a section towards the end of this document</w:t>
      </w:r>
      <w:r w:rsidR="0015474B">
        <w:rPr>
          <w:rFonts w:ascii="Arial" w:eastAsia="Times New Roman" w:hAnsi="Arial" w:cs="Arial"/>
        </w:rPr>
        <w:t xml:space="preserve"> on searching for world atlases.</w:t>
      </w:r>
    </w:p>
    <w:p w14:paraId="179B3CA9" w14:textId="77777777" w:rsidR="00A31C6A" w:rsidRDefault="00A31C6A" w:rsidP="00DE399C">
      <w:pPr>
        <w:pStyle w:val="ListParagraph"/>
        <w:spacing w:after="0"/>
        <w:rPr>
          <w:rFonts w:ascii="Arial" w:eastAsia="Times New Roman" w:hAnsi="Arial" w:cs="Arial"/>
        </w:rPr>
      </w:pPr>
    </w:p>
    <w:p w14:paraId="43A12EA5" w14:textId="0C7DB098" w:rsidR="00A31C6A" w:rsidRDefault="00A31C6A" w:rsidP="00A31C6A">
      <w:pPr>
        <w:pStyle w:val="ListParagraph"/>
        <w:spacing w:after="0"/>
        <w:ind w:left="284"/>
        <w:rPr>
          <w:rFonts w:ascii="Arial" w:eastAsia="Times New Roman" w:hAnsi="Arial" w:cs="Arial"/>
        </w:rPr>
      </w:pPr>
      <w:r>
        <w:rPr>
          <w:noProof/>
        </w:rPr>
        <w:drawing>
          <wp:inline distT="0" distB="0" distL="0" distR="0" wp14:anchorId="4CEC7136" wp14:editId="2C2E391F">
            <wp:extent cx="6645910" cy="1829435"/>
            <wp:effectExtent l="0" t="0" r="254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6"/>
                    <a:stretch>
                      <a:fillRect/>
                    </a:stretch>
                  </pic:blipFill>
                  <pic:spPr>
                    <a:xfrm>
                      <a:off x="0" y="0"/>
                      <a:ext cx="6645910" cy="1829435"/>
                    </a:xfrm>
                    <a:prstGeom prst="rect">
                      <a:avLst/>
                    </a:prstGeom>
                  </pic:spPr>
                </pic:pic>
              </a:graphicData>
            </a:graphic>
          </wp:inline>
        </w:drawing>
      </w:r>
    </w:p>
    <w:p w14:paraId="74A80087" w14:textId="223E6202" w:rsidR="00A31C6A" w:rsidRDefault="00A31C6A" w:rsidP="00DE399C">
      <w:pPr>
        <w:pStyle w:val="ListParagraph"/>
        <w:spacing w:after="0"/>
        <w:rPr>
          <w:rFonts w:ascii="Arial" w:eastAsia="Times New Roman" w:hAnsi="Arial" w:cs="Arial"/>
        </w:rPr>
      </w:pPr>
    </w:p>
    <w:p w14:paraId="0FC601D6" w14:textId="3972EB99" w:rsidR="00A31C6A" w:rsidRDefault="00A31C6A">
      <w:pPr>
        <w:rPr>
          <w:rFonts w:ascii="Arial" w:eastAsia="Times New Roman" w:hAnsi="Arial" w:cs="Arial"/>
        </w:rPr>
      </w:pPr>
      <w:r>
        <w:rPr>
          <w:rFonts w:ascii="Arial" w:eastAsia="Times New Roman" w:hAnsi="Arial" w:cs="Arial"/>
        </w:rPr>
        <w:br w:type="page"/>
      </w:r>
    </w:p>
    <w:p w14:paraId="08C51C02" w14:textId="77777777" w:rsidR="00DE399C" w:rsidRDefault="00DE399C" w:rsidP="00DE399C">
      <w:pPr>
        <w:pStyle w:val="ListParagraph"/>
        <w:spacing w:after="0"/>
        <w:rPr>
          <w:rFonts w:ascii="Arial" w:eastAsia="Times New Roman" w:hAnsi="Arial" w:cs="Arial"/>
        </w:rPr>
      </w:pPr>
    </w:p>
    <w:p w14:paraId="697D3171" w14:textId="5C344E01" w:rsidR="0045163B" w:rsidRDefault="00A31C6A" w:rsidP="006A060F">
      <w:pPr>
        <w:pStyle w:val="ListParagraph"/>
        <w:spacing w:after="0"/>
        <w:rPr>
          <w:rFonts w:ascii="Arial" w:eastAsia="Times New Roman" w:hAnsi="Arial" w:cs="Arial"/>
        </w:rPr>
      </w:pPr>
      <w:r w:rsidRPr="00A31C6A">
        <w:rPr>
          <w:rFonts w:ascii="Arial" w:eastAsia="Times New Roman" w:hAnsi="Arial" w:cs="Arial"/>
          <w:b/>
          <w:bCs/>
        </w:rPr>
        <w:t>Note:</w:t>
      </w:r>
      <w:r>
        <w:rPr>
          <w:rFonts w:ascii="Arial" w:eastAsia="Times New Roman" w:hAnsi="Arial" w:cs="Arial"/>
        </w:rPr>
        <w:t xml:space="preserve"> </w:t>
      </w:r>
      <w:r w:rsidR="0045163B" w:rsidRPr="0045163B">
        <w:rPr>
          <w:rFonts w:ascii="Arial" w:eastAsia="Times New Roman" w:hAnsi="Arial" w:cs="Arial"/>
        </w:rPr>
        <w:t xml:space="preserve">If you don’t find anything suitable it is also worth </w:t>
      </w:r>
      <w:r w:rsidR="0045163B">
        <w:rPr>
          <w:rFonts w:ascii="Arial" w:eastAsia="Times New Roman" w:hAnsi="Arial" w:cs="Arial"/>
        </w:rPr>
        <w:t>doing an ‘</w:t>
      </w:r>
      <w:r w:rsidR="009D6076">
        <w:rPr>
          <w:rFonts w:ascii="Arial" w:eastAsia="Times New Roman" w:hAnsi="Arial" w:cs="Arial"/>
        </w:rPr>
        <w:t xml:space="preserve">And - </w:t>
      </w:r>
      <w:r w:rsidR="0045163B">
        <w:rPr>
          <w:rFonts w:ascii="Arial" w:eastAsia="Times New Roman" w:hAnsi="Arial" w:cs="Arial"/>
        </w:rPr>
        <w:t>Any field</w:t>
      </w:r>
      <w:r w:rsidR="0015474B">
        <w:rPr>
          <w:rFonts w:ascii="Arial" w:eastAsia="Times New Roman" w:hAnsi="Arial" w:cs="Arial"/>
        </w:rPr>
        <w:t xml:space="preserve"> - contains</w:t>
      </w:r>
      <w:r w:rsidR="0045163B">
        <w:rPr>
          <w:rFonts w:ascii="Arial" w:eastAsia="Times New Roman" w:hAnsi="Arial" w:cs="Arial"/>
        </w:rPr>
        <w:t xml:space="preserve">’ search for </w:t>
      </w:r>
      <w:r w:rsidR="0045163B" w:rsidRPr="0045163B">
        <w:rPr>
          <w:rFonts w:ascii="Arial" w:eastAsia="Times New Roman" w:hAnsi="Arial" w:cs="Arial"/>
        </w:rPr>
        <w:t>your place</w:t>
      </w:r>
      <w:r w:rsidR="0045163B">
        <w:rPr>
          <w:rFonts w:ascii="Arial" w:eastAsia="Times New Roman" w:hAnsi="Arial" w:cs="Arial"/>
        </w:rPr>
        <w:t xml:space="preserve"> </w:t>
      </w:r>
      <w:r w:rsidR="0045163B" w:rsidRPr="0045163B">
        <w:rPr>
          <w:rFonts w:ascii="Arial" w:eastAsia="Times New Roman" w:hAnsi="Arial" w:cs="Arial"/>
        </w:rPr>
        <w:t>name</w:t>
      </w:r>
      <w:r w:rsidR="0045163B">
        <w:rPr>
          <w:rFonts w:ascii="Arial" w:eastAsia="Times New Roman" w:hAnsi="Arial" w:cs="Arial"/>
        </w:rPr>
        <w:t>, with ‘maps’ as your only subject search word</w:t>
      </w:r>
      <w:r w:rsidR="00316973">
        <w:rPr>
          <w:rFonts w:ascii="Arial" w:eastAsia="Times New Roman" w:hAnsi="Arial" w:cs="Arial"/>
        </w:rPr>
        <w:t>:</w:t>
      </w:r>
    </w:p>
    <w:p w14:paraId="02DEA7CD" w14:textId="77777777" w:rsidR="00DE399C" w:rsidRDefault="00DE399C" w:rsidP="006A060F">
      <w:pPr>
        <w:pStyle w:val="ListParagraph"/>
        <w:spacing w:after="0"/>
        <w:rPr>
          <w:rFonts w:ascii="Arial" w:eastAsia="Times New Roman" w:hAnsi="Arial" w:cs="Arial"/>
        </w:rPr>
      </w:pPr>
    </w:p>
    <w:p w14:paraId="32D81E98" w14:textId="77777777" w:rsidR="00A34E32" w:rsidRDefault="00142150" w:rsidP="00A34E32">
      <w:pPr>
        <w:pStyle w:val="ListParagraph"/>
        <w:spacing w:after="0"/>
        <w:jc w:val="center"/>
        <w:rPr>
          <w:rFonts w:ascii="Arial" w:eastAsia="Times New Roman" w:hAnsi="Arial" w:cs="Arial"/>
        </w:rPr>
      </w:pPr>
      <w:r w:rsidRPr="006A060F">
        <w:rPr>
          <w:rFonts w:ascii="Arial" w:hAnsi="Arial" w:cs="Arial"/>
          <w:noProof/>
        </w:rPr>
        <mc:AlternateContent>
          <mc:Choice Requires="wps">
            <w:drawing>
              <wp:anchor distT="0" distB="0" distL="114300" distR="114300" simplePos="0" relativeHeight="251890688" behindDoc="0" locked="0" layoutInCell="1" allowOverlap="1" wp14:anchorId="20FA71EF" wp14:editId="42F1B125">
                <wp:simplePos x="0" y="0"/>
                <wp:positionH relativeFrom="column">
                  <wp:posOffset>1805940</wp:posOffset>
                </wp:positionH>
                <wp:positionV relativeFrom="paragraph">
                  <wp:posOffset>759460</wp:posOffset>
                </wp:positionV>
                <wp:extent cx="1514475" cy="464820"/>
                <wp:effectExtent l="0" t="0" r="28575" b="11430"/>
                <wp:wrapNone/>
                <wp:docPr id="26" name="Rectangle 26"/>
                <wp:cNvGraphicFramePr/>
                <a:graphic xmlns:a="http://schemas.openxmlformats.org/drawingml/2006/main">
                  <a:graphicData uri="http://schemas.microsoft.com/office/word/2010/wordprocessingShape">
                    <wps:wsp>
                      <wps:cNvSpPr/>
                      <wps:spPr>
                        <a:xfrm>
                          <a:off x="0" y="0"/>
                          <a:ext cx="1514475" cy="4648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77064" id="Rectangle 26" o:spid="_x0000_s1026" style="position:absolute;margin-left:142.2pt;margin-top:59.8pt;width:119.25pt;height:36.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" filled="f" strokecolor="red" strokeweight="2pt"/>
            </w:pict>
          </mc:Fallback>
        </mc:AlternateContent>
      </w:r>
      <w:r w:rsidR="00A34E32">
        <w:rPr>
          <w:noProof/>
        </w:rPr>
        <w:drawing>
          <wp:inline distT="0" distB="0" distL="0" distR="0" wp14:anchorId="4D25B1AE" wp14:editId="3A1E46DD">
            <wp:extent cx="4998720" cy="2880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549" r="24785" b="4400"/>
                    <a:stretch/>
                  </pic:blipFill>
                  <pic:spPr bwMode="auto">
                    <a:xfrm>
                      <a:off x="0" y="0"/>
                      <a:ext cx="4998720" cy="2880360"/>
                    </a:xfrm>
                    <a:prstGeom prst="rect">
                      <a:avLst/>
                    </a:prstGeom>
                    <a:ln>
                      <a:noFill/>
                    </a:ln>
                    <a:extLst>
                      <a:ext uri="{53640926-AAD7-44D8-BBD7-CCE9431645EC}">
                        <a14:shadowObscured xmlns:a14="http://schemas.microsoft.com/office/drawing/2010/main"/>
                      </a:ext>
                    </a:extLst>
                  </pic:spPr>
                </pic:pic>
              </a:graphicData>
            </a:graphic>
          </wp:inline>
        </w:drawing>
      </w:r>
    </w:p>
    <w:p w14:paraId="281A6CC3" w14:textId="77777777" w:rsidR="00DE399C" w:rsidRDefault="00DE399C" w:rsidP="00DE399C">
      <w:pPr>
        <w:pStyle w:val="ListParagraph"/>
        <w:spacing w:after="0"/>
        <w:jc w:val="center"/>
        <w:rPr>
          <w:rFonts w:ascii="Arial" w:eastAsia="Times New Roman" w:hAnsi="Arial" w:cs="Arial"/>
        </w:rPr>
      </w:pPr>
    </w:p>
    <w:p w14:paraId="18CB4085" w14:textId="77777777" w:rsidR="00DE399C" w:rsidRDefault="00DE399C" w:rsidP="006A060F">
      <w:pPr>
        <w:pStyle w:val="ListParagraph"/>
        <w:spacing w:after="0"/>
        <w:rPr>
          <w:rFonts w:ascii="Arial" w:eastAsia="Times New Roman" w:hAnsi="Arial" w:cs="Arial"/>
        </w:rPr>
      </w:pPr>
      <w:r>
        <w:rPr>
          <w:rFonts w:ascii="Arial" w:eastAsia="Times New Roman" w:hAnsi="Arial" w:cs="Arial"/>
        </w:rPr>
        <w:t xml:space="preserve">This is most effective for smaller places </w:t>
      </w:r>
      <w:r w:rsidR="00C648E2">
        <w:rPr>
          <w:rFonts w:ascii="Arial" w:eastAsia="Times New Roman" w:hAnsi="Arial" w:cs="Arial"/>
        </w:rPr>
        <w:t>that are not likely to be a place of publication</w:t>
      </w:r>
      <w:r w:rsidR="00163EC7">
        <w:rPr>
          <w:rFonts w:ascii="Arial" w:eastAsia="Times New Roman" w:hAnsi="Arial" w:cs="Arial"/>
        </w:rPr>
        <w:t>.</w:t>
      </w:r>
    </w:p>
    <w:p w14:paraId="4876F353" w14:textId="77777777" w:rsidR="0035575C" w:rsidRPr="0035575C" w:rsidRDefault="0035575C" w:rsidP="006A060F">
      <w:pPr>
        <w:pStyle w:val="ListParagraph"/>
        <w:spacing w:after="0"/>
        <w:rPr>
          <w:rFonts w:ascii="Arial" w:eastAsia="Times New Roman" w:hAnsi="Arial" w:cs="Arial"/>
          <w:b/>
        </w:rPr>
      </w:pPr>
    </w:p>
    <w:p w14:paraId="16619C29" w14:textId="77777777" w:rsidR="0035575C" w:rsidRPr="006A060F" w:rsidRDefault="0035575C" w:rsidP="0035575C">
      <w:pPr>
        <w:pStyle w:val="ListParagraph"/>
        <w:spacing w:after="0"/>
        <w:jc w:val="center"/>
        <w:rPr>
          <w:rFonts w:ascii="Arial" w:eastAsia="Times New Roman" w:hAnsi="Arial" w:cs="Arial"/>
        </w:rPr>
      </w:pPr>
    </w:p>
    <w:p w14:paraId="39B07EAD" w14:textId="77777777" w:rsidR="00126E3E" w:rsidRPr="006A060F" w:rsidRDefault="00126E3E" w:rsidP="006A060F">
      <w:pPr>
        <w:spacing w:after="120"/>
        <w:outlineLvl w:val="1"/>
        <w:rPr>
          <w:rFonts w:ascii="Arial" w:eastAsia="Times New Roman" w:hAnsi="Arial" w:cs="Arial"/>
          <w:b/>
          <w:color w:val="000000"/>
        </w:rPr>
      </w:pPr>
      <w:r w:rsidRPr="006A060F">
        <w:rPr>
          <w:rFonts w:ascii="Arial" w:eastAsia="Times New Roman" w:hAnsi="Arial" w:cs="Arial"/>
          <w:b/>
          <w:color w:val="000000"/>
        </w:rPr>
        <w:t>Searching for Maps and Atlases of a Specific Type:</w:t>
      </w:r>
    </w:p>
    <w:p w14:paraId="42F88C03" w14:textId="77777777" w:rsidR="00126E3E" w:rsidRPr="006A060F" w:rsidRDefault="0045163B" w:rsidP="006A060F">
      <w:pPr>
        <w:pStyle w:val="ListParagraph"/>
        <w:ind w:left="0"/>
        <w:rPr>
          <w:rFonts w:ascii="Arial" w:eastAsia="Times New Roman" w:hAnsi="Arial" w:cs="Arial"/>
          <w:lang w:val="en"/>
        </w:rPr>
      </w:pPr>
      <w:r>
        <w:rPr>
          <w:rFonts w:ascii="Arial" w:eastAsia="Times New Roman" w:hAnsi="Arial" w:cs="Arial"/>
          <w:lang w:val="en"/>
        </w:rPr>
        <w:t>To find maps of</w:t>
      </w:r>
      <w:r w:rsidR="003F64E8" w:rsidRPr="006A060F">
        <w:rPr>
          <w:rFonts w:ascii="Arial" w:eastAsia="Times New Roman" w:hAnsi="Arial" w:cs="Arial"/>
          <w:lang w:val="en"/>
        </w:rPr>
        <w:t xml:space="preserve"> a particular </w:t>
      </w:r>
      <w:r w:rsidR="003F64E8" w:rsidRPr="006A060F">
        <w:rPr>
          <w:rFonts w:ascii="Arial" w:eastAsia="Times New Roman" w:hAnsi="Arial" w:cs="Arial"/>
          <w:b/>
          <w:lang w:val="en"/>
        </w:rPr>
        <w:t>type</w:t>
      </w:r>
      <w:r w:rsidR="003F64E8" w:rsidRPr="006A060F">
        <w:rPr>
          <w:rFonts w:ascii="Arial" w:eastAsia="Times New Roman" w:hAnsi="Arial" w:cs="Arial"/>
          <w:lang w:val="en"/>
        </w:rPr>
        <w:t xml:space="preserve"> – geology or soil maps, for example, or maps published before 1800, or facsimiles</w:t>
      </w:r>
      <w:r w:rsidR="007F1C16">
        <w:rPr>
          <w:rFonts w:ascii="Arial" w:eastAsia="Times New Roman" w:hAnsi="Arial" w:cs="Arial"/>
          <w:lang w:val="en"/>
        </w:rPr>
        <w:t xml:space="preserve"> – use one of the following search </w:t>
      </w:r>
      <w:r w:rsidR="00FA4219">
        <w:rPr>
          <w:rFonts w:ascii="Arial" w:eastAsia="Times New Roman" w:hAnsi="Arial" w:cs="Arial"/>
          <w:lang w:val="en"/>
        </w:rPr>
        <w:t>strategies</w:t>
      </w:r>
      <w:r w:rsidR="003F64E8" w:rsidRPr="006A060F">
        <w:rPr>
          <w:rFonts w:ascii="Arial" w:eastAsia="Times New Roman" w:hAnsi="Arial" w:cs="Arial"/>
          <w:lang w:val="en"/>
        </w:rPr>
        <w:t xml:space="preserve">. </w:t>
      </w:r>
    </w:p>
    <w:p w14:paraId="54202EC6" w14:textId="77777777" w:rsidR="00126E3E" w:rsidRPr="006A060F" w:rsidRDefault="00126E3E" w:rsidP="006A060F">
      <w:pPr>
        <w:pStyle w:val="ListParagraph"/>
        <w:spacing w:after="0"/>
        <w:ind w:left="0"/>
        <w:rPr>
          <w:rFonts w:ascii="Arial" w:eastAsia="Times New Roman" w:hAnsi="Arial" w:cs="Arial"/>
          <w:lang w:val="en"/>
        </w:rPr>
      </w:pPr>
    </w:p>
    <w:p w14:paraId="71AF3A0B" w14:textId="77777777" w:rsidR="003F64E8" w:rsidRDefault="00126E3E" w:rsidP="006A060F">
      <w:pPr>
        <w:spacing w:after="0"/>
        <w:ind w:left="720"/>
        <w:rPr>
          <w:rFonts w:ascii="Arial" w:eastAsia="Times New Roman" w:hAnsi="Arial" w:cs="Arial"/>
          <w:lang w:val="en"/>
        </w:rPr>
      </w:pPr>
      <w:r w:rsidRPr="00F27768">
        <w:rPr>
          <w:rFonts w:ascii="Arial" w:eastAsia="Times New Roman" w:hAnsi="Arial" w:cs="Arial"/>
          <w:b/>
          <w:lang w:val="en"/>
        </w:rPr>
        <w:t>1)</w:t>
      </w:r>
      <w:r w:rsidRPr="006A060F">
        <w:rPr>
          <w:rFonts w:ascii="Arial" w:eastAsia="Times New Roman" w:hAnsi="Arial" w:cs="Arial"/>
          <w:lang w:val="en"/>
        </w:rPr>
        <w:t xml:space="preserve"> Add </w:t>
      </w:r>
      <w:r w:rsidR="003F64E8" w:rsidRPr="006A060F">
        <w:rPr>
          <w:rFonts w:ascii="Arial" w:eastAsia="Times New Roman" w:hAnsi="Arial" w:cs="Arial"/>
          <w:lang w:val="en"/>
        </w:rPr>
        <w:t>additional search terms</w:t>
      </w:r>
      <w:r w:rsidRPr="006A060F">
        <w:rPr>
          <w:rFonts w:ascii="Arial" w:eastAsia="Times New Roman" w:hAnsi="Arial" w:cs="Arial"/>
          <w:lang w:val="en"/>
        </w:rPr>
        <w:t xml:space="preserve"> to your </w:t>
      </w:r>
      <w:r w:rsidRPr="006A060F">
        <w:rPr>
          <w:rFonts w:ascii="Arial" w:eastAsia="Times New Roman" w:hAnsi="Arial" w:cs="Arial"/>
          <w:b/>
          <w:lang w:val="en"/>
        </w:rPr>
        <w:t>‘Subject’ search box</w:t>
      </w:r>
      <w:r w:rsidR="003F64E8" w:rsidRPr="006A060F">
        <w:rPr>
          <w:rFonts w:ascii="Arial" w:eastAsia="Times New Roman" w:hAnsi="Arial" w:cs="Arial"/>
          <w:lang w:val="en"/>
        </w:rPr>
        <w:t xml:space="preserve">. Some of the more commonly used search terms </w:t>
      </w:r>
      <w:r w:rsidR="003F64E8" w:rsidRPr="00E862E3">
        <w:rPr>
          <w:rFonts w:ascii="Arial" w:eastAsia="Times New Roman" w:hAnsi="Arial" w:cs="Arial"/>
          <w:lang w:val="en"/>
        </w:rPr>
        <w:t>are listed below;</w:t>
      </w:r>
      <w:r w:rsidR="003F64E8" w:rsidRPr="006A060F">
        <w:rPr>
          <w:rFonts w:ascii="Arial" w:eastAsia="Times New Roman" w:hAnsi="Arial" w:cs="Arial"/>
          <w:lang w:val="en"/>
        </w:rPr>
        <w:t xml:space="preserve"> they ca</w:t>
      </w:r>
      <w:r w:rsidR="00314AD7" w:rsidRPr="006A060F">
        <w:rPr>
          <w:rFonts w:ascii="Arial" w:eastAsia="Times New Roman" w:hAnsi="Arial" w:cs="Arial"/>
          <w:lang w:val="en"/>
        </w:rPr>
        <w:t>n be combined with a place name</w:t>
      </w:r>
      <w:r w:rsidRPr="006A060F">
        <w:rPr>
          <w:rFonts w:ascii="Arial" w:eastAsia="Times New Roman" w:hAnsi="Arial" w:cs="Arial"/>
          <w:lang w:val="en"/>
        </w:rPr>
        <w:t xml:space="preserve"> or searched instead of a place name if you are only interested in, e.g., geolog</w:t>
      </w:r>
      <w:r w:rsidR="00427AA2">
        <w:rPr>
          <w:rFonts w:ascii="Arial" w:eastAsia="Times New Roman" w:hAnsi="Arial" w:cs="Arial"/>
          <w:lang w:val="en"/>
        </w:rPr>
        <w:t>ical</w:t>
      </w:r>
      <w:r w:rsidRPr="006A060F">
        <w:rPr>
          <w:rFonts w:ascii="Arial" w:eastAsia="Times New Roman" w:hAnsi="Arial" w:cs="Arial"/>
          <w:lang w:val="en"/>
        </w:rPr>
        <w:t xml:space="preserve"> maps</w:t>
      </w:r>
      <w:r w:rsidR="007509A5" w:rsidRPr="006A060F">
        <w:rPr>
          <w:rFonts w:ascii="Arial" w:eastAsia="Times New Roman" w:hAnsi="Arial" w:cs="Arial"/>
          <w:lang w:val="en"/>
        </w:rPr>
        <w:t>:</w:t>
      </w:r>
      <w:r w:rsidR="00141F87" w:rsidRPr="006A060F">
        <w:rPr>
          <w:rFonts w:ascii="Arial" w:eastAsia="Times New Roman" w:hAnsi="Arial" w:cs="Arial"/>
          <w:lang w:val="en"/>
        </w:rPr>
        <w:t xml:space="preserve"> </w:t>
      </w:r>
    </w:p>
    <w:p w14:paraId="6A52A936" w14:textId="77777777" w:rsidR="00530571" w:rsidRPr="006A060F" w:rsidRDefault="00530571" w:rsidP="006A060F">
      <w:pPr>
        <w:spacing w:after="0"/>
        <w:ind w:left="720"/>
        <w:rPr>
          <w:rFonts w:ascii="Arial" w:eastAsia="Times New Roman" w:hAnsi="Arial" w:cs="Arial"/>
          <w:lang w:val="en"/>
        </w:rPr>
      </w:pPr>
    </w:p>
    <w:p w14:paraId="00326825" w14:textId="77777777" w:rsidR="007509A5" w:rsidRDefault="00530571" w:rsidP="00530571">
      <w:pPr>
        <w:pStyle w:val="ListParagraph"/>
        <w:spacing w:after="0"/>
        <w:jc w:val="center"/>
        <w:rPr>
          <w:rFonts w:ascii="Arial" w:eastAsia="Times New Roman" w:hAnsi="Arial" w:cs="Arial"/>
          <w:lang w:val="en"/>
        </w:rPr>
      </w:pPr>
      <w:r w:rsidRPr="006A060F">
        <w:rPr>
          <w:rFonts w:ascii="Arial" w:hAnsi="Arial" w:cs="Arial"/>
          <w:noProof/>
        </w:rPr>
        <mc:AlternateContent>
          <mc:Choice Requires="wps">
            <w:drawing>
              <wp:anchor distT="0" distB="0" distL="114300" distR="114300" simplePos="0" relativeHeight="251844608" behindDoc="0" locked="0" layoutInCell="1" allowOverlap="1" wp14:anchorId="36916048" wp14:editId="02277563">
                <wp:simplePos x="0" y="0"/>
                <wp:positionH relativeFrom="column">
                  <wp:posOffset>1386840</wp:posOffset>
                </wp:positionH>
                <wp:positionV relativeFrom="paragraph">
                  <wp:posOffset>665480</wp:posOffset>
                </wp:positionV>
                <wp:extent cx="1592580" cy="213360"/>
                <wp:effectExtent l="0" t="0" r="26670" b="15240"/>
                <wp:wrapNone/>
                <wp:docPr id="3" name="Rectangle 3"/>
                <wp:cNvGraphicFramePr/>
                <a:graphic xmlns:a="http://schemas.openxmlformats.org/drawingml/2006/main">
                  <a:graphicData uri="http://schemas.microsoft.com/office/word/2010/wordprocessingShape">
                    <wps:wsp>
                      <wps:cNvSpPr/>
                      <wps:spPr>
                        <a:xfrm>
                          <a:off x="0" y="0"/>
                          <a:ext cx="1592580" cy="2133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3E36" id="Rectangle 3" o:spid="_x0000_s1026" style="position:absolute;margin-left:109.2pt;margin-top:52.4pt;width:125.4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" filled="f" strokecolor="red" strokeweight="2pt"/>
            </w:pict>
          </mc:Fallback>
        </mc:AlternateContent>
      </w:r>
      <w:r>
        <w:rPr>
          <w:noProof/>
        </w:rPr>
        <w:drawing>
          <wp:inline distT="0" distB="0" distL="0" distR="0" wp14:anchorId="3ECF1887" wp14:editId="29ECCA6A">
            <wp:extent cx="5791200" cy="2705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1811" r="12860" b="5826"/>
                    <a:stretch/>
                  </pic:blipFill>
                  <pic:spPr bwMode="auto">
                    <a:xfrm>
                      <a:off x="0" y="0"/>
                      <a:ext cx="5791200" cy="2705100"/>
                    </a:xfrm>
                    <a:prstGeom prst="rect">
                      <a:avLst/>
                    </a:prstGeom>
                    <a:ln>
                      <a:noFill/>
                    </a:ln>
                    <a:extLst>
                      <a:ext uri="{53640926-AAD7-44D8-BBD7-CCE9431645EC}">
                        <a14:shadowObscured xmlns:a14="http://schemas.microsoft.com/office/drawing/2010/main"/>
                      </a:ext>
                    </a:extLst>
                  </pic:spPr>
                </pic:pic>
              </a:graphicData>
            </a:graphic>
          </wp:inline>
        </w:drawing>
      </w:r>
    </w:p>
    <w:p w14:paraId="28D1F9A8" w14:textId="77777777" w:rsidR="007509A5" w:rsidRPr="006A060F" w:rsidRDefault="007509A5" w:rsidP="00FA4219">
      <w:pPr>
        <w:pStyle w:val="ListParagraph"/>
        <w:spacing w:after="0"/>
        <w:rPr>
          <w:rFonts w:ascii="Arial" w:eastAsia="Times New Roman" w:hAnsi="Arial" w:cs="Arial"/>
          <w:lang w:val="en"/>
        </w:rPr>
      </w:pPr>
    </w:p>
    <w:p w14:paraId="1A636DF0" w14:textId="77777777" w:rsidR="00314AD7" w:rsidRPr="006A060F" w:rsidRDefault="00314AD7"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t xml:space="preserve">Click on </w:t>
      </w:r>
      <w:r w:rsidRPr="006A060F">
        <w:rPr>
          <w:rFonts w:ascii="Arial" w:hAnsi="Arial" w:cs="Arial"/>
          <w:noProof/>
        </w:rPr>
        <w:drawing>
          <wp:inline distT="0" distB="0" distL="0" distR="0" wp14:anchorId="7C1E070A" wp14:editId="2701163A">
            <wp:extent cx="650238" cy="2438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667" t="64006" r="27995" b="31102"/>
                    <a:stretch/>
                  </pic:blipFill>
                  <pic:spPr bwMode="auto">
                    <a:xfrm>
                      <a:off x="0" y="0"/>
                      <a:ext cx="664319" cy="249120"/>
                    </a:xfrm>
                    <a:prstGeom prst="rect">
                      <a:avLst/>
                    </a:prstGeom>
                    <a:ln>
                      <a:noFill/>
                    </a:ln>
                    <a:extLst>
                      <a:ext uri="{53640926-AAD7-44D8-BBD7-CCE9431645EC}">
                        <a14:shadowObscured xmlns:a14="http://schemas.microsoft.com/office/drawing/2010/main"/>
                      </a:ext>
                    </a:extLst>
                  </pic:spPr>
                </pic:pic>
              </a:graphicData>
            </a:graphic>
          </wp:inline>
        </w:drawing>
      </w:r>
      <w:r w:rsidRPr="006A060F">
        <w:rPr>
          <w:rFonts w:ascii="Arial" w:eastAsia="Times New Roman" w:hAnsi="Arial" w:cs="Arial"/>
        </w:rPr>
        <w:t xml:space="preserve"> to retrieve your results.</w:t>
      </w:r>
    </w:p>
    <w:p w14:paraId="737D521F" w14:textId="77777777" w:rsidR="007509A5" w:rsidRDefault="007509A5" w:rsidP="006A060F">
      <w:pPr>
        <w:pStyle w:val="ListParagraph"/>
        <w:spacing w:after="0"/>
        <w:rPr>
          <w:rFonts w:ascii="Arial" w:eastAsia="Times New Roman" w:hAnsi="Arial" w:cs="Arial"/>
          <w:lang w:val="en"/>
        </w:rPr>
      </w:pPr>
    </w:p>
    <w:p w14:paraId="29C46979" w14:textId="77777777" w:rsidR="00163EC7" w:rsidRPr="006A060F" w:rsidRDefault="00163EC7" w:rsidP="006A060F">
      <w:pPr>
        <w:pStyle w:val="ListParagraph"/>
        <w:spacing w:after="0"/>
        <w:rPr>
          <w:rFonts w:ascii="Arial" w:eastAsia="Times New Roman" w:hAnsi="Arial" w:cs="Arial"/>
          <w:lang w:val="en"/>
        </w:rPr>
      </w:pPr>
    </w:p>
    <w:p w14:paraId="6F0F0452" w14:textId="77777777" w:rsidR="00427AA2" w:rsidRDefault="00427AA2" w:rsidP="006A060F">
      <w:pPr>
        <w:spacing w:after="0"/>
        <w:ind w:left="720"/>
        <w:rPr>
          <w:rFonts w:ascii="Arial" w:eastAsia="Times New Roman" w:hAnsi="Arial" w:cs="Arial"/>
          <w:b/>
          <w:lang w:val="en"/>
        </w:rPr>
      </w:pPr>
    </w:p>
    <w:p w14:paraId="2E25B4ED" w14:textId="77777777" w:rsidR="00B97C5F" w:rsidRDefault="00B97C5F" w:rsidP="006A060F">
      <w:pPr>
        <w:spacing w:after="0"/>
        <w:ind w:left="720"/>
        <w:rPr>
          <w:rFonts w:ascii="Arial" w:eastAsia="Times New Roman" w:hAnsi="Arial" w:cs="Arial"/>
          <w:b/>
          <w:lang w:val="en"/>
        </w:rPr>
      </w:pPr>
    </w:p>
    <w:p w14:paraId="779ABABE" w14:textId="77777777" w:rsidR="00141F87" w:rsidRPr="006A060F" w:rsidRDefault="00126E3E" w:rsidP="006A060F">
      <w:pPr>
        <w:spacing w:after="0"/>
        <w:ind w:left="720"/>
        <w:rPr>
          <w:rFonts w:ascii="Arial" w:eastAsia="Times New Roman" w:hAnsi="Arial" w:cs="Arial"/>
          <w:lang w:val="en"/>
        </w:rPr>
      </w:pPr>
      <w:r w:rsidRPr="006A060F">
        <w:rPr>
          <w:rFonts w:ascii="Arial" w:eastAsia="Times New Roman" w:hAnsi="Arial" w:cs="Arial"/>
          <w:b/>
          <w:lang w:val="en"/>
        </w:rPr>
        <w:lastRenderedPageBreak/>
        <w:t>2</w:t>
      </w:r>
      <w:r w:rsidR="00D42A5E" w:rsidRPr="006A060F">
        <w:rPr>
          <w:rFonts w:ascii="Arial" w:eastAsia="Times New Roman" w:hAnsi="Arial" w:cs="Arial"/>
          <w:b/>
          <w:lang w:val="en"/>
        </w:rPr>
        <w:t xml:space="preserve">) </w:t>
      </w:r>
      <w:r w:rsidR="004C3C10" w:rsidRPr="006A060F">
        <w:rPr>
          <w:rFonts w:ascii="Arial" w:eastAsia="Times New Roman" w:hAnsi="Arial" w:cs="Arial"/>
          <w:b/>
          <w:lang w:val="en"/>
        </w:rPr>
        <w:t>Or</w:t>
      </w:r>
      <w:r w:rsidR="004C3C10" w:rsidRPr="009D6076">
        <w:rPr>
          <w:rFonts w:ascii="Arial" w:eastAsia="Times New Roman" w:hAnsi="Arial" w:cs="Arial"/>
          <w:lang w:val="en"/>
        </w:rPr>
        <w:t>,</w:t>
      </w:r>
      <w:r w:rsidR="004C3C10" w:rsidRPr="006A060F">
        <w:rPr>
          <w:rFonts w:ascii="Arial" w:eastAsia="Times New Roman" w:hAnsi="Arial" w:cs="Arial"/>
          <w:lang w:val="en"/>
        </w:rPr>
        <w:t xml:space="preserve"> on the </w:t>
      </w:r>
      <w:r w:rsidR="004C3C10" w:rsidRPr="006A060F">
        <w:rPr>
          <w:rFonts w:ascii="Arial" w:eastAsia="Times New Roman" w:hAnsi="Arial" w:cs="Arial"/>
          <w:b/>
          <w:lang w:val="en"/>
        </w:rPr>
        <w:t>next line of search boxes</w:t>
      </w:r>
      <w:r w:rsidR="004C3C10" w:rsidRPr="006A060F">
        <w:rPr>
          <w:rFonts w:ascii="Arial" w:eastAsia="Times New Roman" w:hAnsi="Arial" w:cs="Arial"/>
          <w:lang w:val="en"/>
        </w:rPr>
        <w:t>, ensure that the drop down options are set to ‘And’ and ‘Any field</w:t>
      </w:r>
      <w:r w:rsidR="0015474B">
        <w:rPr>
          <w:rFonts w:ascii="Arial" w:eastAsia="Times New Roman" w:hAnsi="Arial" w:cs="Arial"/>
          <w:lang w:val="en"/>
        </w:rPr>
        <w:t>’ and ‘contains</w:t>
      </w:r>
      <w:r w:rsidR="004C3C10" w:rsidRPr="006A060F">
        <w:rPr>
          <w:rFonts w:ascii="Arial" w:eastAsia="Times New Roman" w:hAnsi="Arial" w:cs="Arial"/>
          <w:lang w:val="en"/>
        </w:rPr>
        <w:t>’ and type subject (or title, author, publisher</w:t>
      </w:r>
      <w:r w:rsidR="00F258F2" w:rsidRPr="006A060F">
        <w:rPr>
          <w:rFonts w:ascii="Arial" w:eastAsia="Times New Roman" w:hAnsi="Arial" w:cs="Arial"/>
          <w:lang w:val="en"/>
        </w:rPr>
        <w:t>, additional place name,</w:t>
      </w:r>
      <w:r w:rsidR="004C3C10" w:rsidRPr="006A060F">
        <w:rPr>
          <w:rFonts w:ascii="Arial" w:eastAsia="Times New Roman" w:hAnsi="Arial" w:cs="Arial"/>
          <w:lang w:val="en"/>
        </w:rPr>
        <w:t xml:space="preserve"> etc.) words into the corresponding search</w:t>
      </w:r>
      <w:r w:rsidRPr="006A060F">
        <w:rPr>
          <w:rFonts w:ascii="Arial" w:eastAsia="Times New Roman" w:hAnsi="Arial" w:cs="Arial"/>
          <w:lang w:val="en"/>
        </w:rPr>
        <w:t xml:space="preserve"> box:</w:t>
      </w:r>
    </w:p>
    <w:p w14:paraId="05FAF247" w14:textId="77777777" w:rsidR="00F258F2" w:rsidRDefault="00F258F2" w:rsidP="006A060F">
      <w:pPr>
        <w:pStyle w:val="ListParagraph"/>
        <w:spacing w:after="0"/>
        <w:rPr>
          <w:rFonts w:ascii="Arial" w:eastAsia="Times New Roman" w:hAnsi="Arial" w:cs="Arial"/>
          <w:lang w:val="en"/>
        </w:rPr>
      </w:pPr>
    </w:p>
    <w:p w14:paraId="072D4CF6" w14:textId="77777777" w:rsidR="00C62B6F" w:rsidRDefault="009D6076" w:rsidP="00C62B6F">
      <w:pPr>
        <w:pStyle w:val="ListParagraph"/>
        <w:spacing w:after="0"/>
        <w:jc w:val="center"/>
        <w:rPr>
          <w:rFonts w:ascii="Arial" w:eastAsia="Times New Roman" w:hAnsi="Arial" w:cs="Arial"/>
          <w:lang w:val="en"/>
        </w:rPr>
      </w:pPr>
      <w:r w:rsidRPr="006A060F">
        <w:rPr>
          <w:rFonts w:ascii="Arial" w:hAnsi="Arial" w:cs="Arial"/>
          <w:noProof/>
        </w:rPr>
        <mc:AlternateContent>
          <mc:Choice Requires="wps">
            <w:drawing>
              <wp:anchor distT="0" distB="0" distL="114300" distR="114300" simplePos="0" relativeHeight="251896832" behindDoc="0" locked="0" layoutInCell="1" allowOverlap="1" wp14:anchorId="6FBE71D4" wp14:editId="7821CC25">
                <wp:simplePos x="0" y="0"/>
                <wp:positionH relativeFrom="column">
                  <wp:posOffset>1310640</wp:posOffset>
                </wp:positionH>
                <wp:positionV relativeFrom="paragraph">
                  <wp:posOffset>788035</wp:posOffset>
                </wp:positionV>
                <wp:extent cx="1470660" cy="457200"/>
                <wp:effectExtent l="0" t="0" r="15240" b="19050"/>
                <wp:wrapNone/>
                <wp:docPr id="14" name="Rectangle 14"/>
                <wp:cNvGraphicFramePr/>
                <a:graphic xmlns:a="http://schemas.openxmlformats.org/drawingml/2006/main">
                  <a:graphicData uri="http://schemas.microsoft.com/office/word/2010/wordprocessingShape">
                    <wps:wsp>
                      <wps:cNvSpPr/>
                      <wps:spPr>
                        <a:xfrm>
                          <a:off x="0" y="0"/>
                          <a:ext cx="1470660" cy="4572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68D97" id="Rectangle 14" o:spid="_x0000_s1026" style="position:absolute;margin-left:103.2pt;margin-top:62.05pt;width:115.8pt;height: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" filled="f" strokecolor="red" strokeweight="2pt"/>
            </w:pict>
          </mc:Fallback>
        </mc:AlternateContent>
      </w:r>
      <w:r w:rsidR="00C62B6F">
        <w:rPr>
          <w:noProof/>
        </w:rPr>
        <w:drawing>
          <wp:inline distT="0" distB="0" distL="0" distR="0" wp14:anchorId="43A1AAA4" wp14:editId="2C1C3184">
            <wp:extent cx="5405120" cy="2895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80" t="18209" r="14389" b="4332"/>
                    <a:stretch/>
                  </pic:blipFill>
                  <pic:spPr bwMode="auto">
                    <a:xfrm>
                      <a:off x="0" y="0"/>
                      <a:ext cx="5405120" cy="2895600"/>
                    </a:xfrm>
                    <a:prstGeom prst="rect">
                      <a:avLst/>
                    </a:prstGeom>
                    <a:ln>
                      <a:noFill/>
                    </a:ln>
                    <a:extLst>
                      <a:ext uri="{53640926-AAD7-44D8-BBD7-CCE9431645EC}">
                        <a14:shadowObscured xmlns:a14="http://schemas.microsoft.com/office/drawing/2010/main"/>
                      </a:ext>
                    </a:extLst>
                  </pic:spPr>
                </pic:pic>
              </a:graphicData>
            </a:graphic>
          </wp:inline>
        </w:drawing>
      </w:r>
    </w:p>
    <w:p w14:paraId="6FEE3190" w14:textId="77777777" w:rsidR="00427AA2" w:rsidRPr="00427AA2" w:rsidRDefault="00427AA2" w:rsidP="00427AA2">
      <w:pPr>
        <w:spacing w:after="0"/>
        <w:ind w:left="720"/>
        <w:rPr>
          <w:rFonts w:ascii="Arial" w:eastAsia="Times New Roman" w:hAnsi="Arial" w:cs="Arial"/>
          <w:sz w:val="16"/>
          <w:szCs w:val="16"/>
        </w:rPr>
      </w:pPr>
    </w:p>
    <w:p w14:paraId="1FF043FF" w14:textId="77777777" w:rsidR="00F258F2" w:rsidRPr="006A060F" w:rsidRDefault="00F258F2"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t>Click on</w:t>
      </w:r>
      <w:r w:rsidR="00B03325" w:rsidRPr="006A060F">
        <w:rPr>
          <w:rFonts w:ascii="Arial" w:eastAsia="Times New Roman" w:hAnsi="Arial" w:cs="Arial"/>
        </w:rPr>
        <w:t xml:space="preserve"> </w:t>
      </w:r>
      <w:r w:rsidR="00B03325" w:rsidRPr="006A060F">
        <w:rPr>
          <w:rFonts w:ascii="Arial" w:hAnsi="Arial" w:cs="Arial"/>
          <w:noProof/>
        </w:rPr>
        <w:drawing>
          <wp:inline distT="0" distB="0" distL="0" distR="0" wp14:anchorId="50A469EC" wp14:editId="4E805BD3">
            <wp:extent cx="650238" cy="243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667" t="64006" r="27995" b="31102"/>
                    <a:stretch/>
                  </pic:blipFill>
                  <pic:spPr bwMode="auto">
                    <a:xfrm>
                      <a:off x="0" y="0"/>
                      <a:ext cx="664319" cy="249120"/>
                    </a:xfrm>
                    <a:prstGeom prst="rect">
                      <a:avLst/>
                    </a:prstGeom>
                    <a:ln>
                      <a:noFill/>
                    </a:ln>
                    <a:extLst>
                      <a:ext uri="{53640926-AAD7-44D8-BBD7-CCE9431645EC}">
                        <a14:shadowObscured xmlns:a14="http://schemas.microsoft.com/office/drawing/2010/main"/>
                      </a:ext>
                    </a:extLst>
                  </pic:spPr>
                </pic:pic>
              </a:graphicData>
            </a:graphic>
          </wp:inline>
        </w:drawing>
      </w:r>
      <w:r w:rsidRPr="006A060F">
        <w:rPr>
          <w:rFonts w:ascii="Arial" w:eastAsia="Times New Roman" w:hAnsi="Arial" w:cs="Arial"/>
        </w:rPr>
        <w:t xml:space="preserve"> to retrieve your results.</w:t>
      </w:r>
    </w:p>
    <w:p w14:paraId="5F6D49A7" w14:textId="77777777" w:rsidR="00F258F2" w:rsidRPr="006A060F" w:rsidRDefault="00F258F2" w:rsidP="006A060F">
      <w:pPr>
        <w:pStyle w:val="ListParagraph"/>
        <w:spacing w:after="0"/>
        <w:rPr>
          <w:rFonts w:ascii="Arial" w:eastAsia="Times New Roman" w:hAnsi="Arial" w:cs="Arial"/>
        </w:rPr>
      </w:pPr>
    </w:p>
    <w:p w14:paraId="7EAF7876" w14:textId="77777777" w:rsidR="00CB29E1" w:rsidRPr="006A060F" w:rsidRDefault="00126E3E" w:rsidP="006A060F">
      <w:pPr>
        <w:pStyle w:val="ListParagraph"/>
        <w:spacing w:after="0"/>
        <w:rPr>
          <w:rFonts w:ascii="Arial" w:eastAsia="Times New Roman" w:hAnsi="Arial" w:cs="Arial"/>
        </w:rPr>
      </w:pPr>
      <w:r w:rsidRPr="006A060F">
        <w:rPr>
          <w:rFonts w:ascii="Arial" w:eastAsia="Times New Roman" w:hAnsi="Arial" w:cs="Arial"/>
          <w:b/>
        </w:rPr>
        <w:t>3</w:t>
      </w:r>
      <w:r w:rsidR="00D42A5E" w:rsidRPr="006A060F">
        <w:rPr>
          <w:rFonts w:ascii="Arial" w:eastAsia="Times New Roman" w:hAnsi="Arial" w:cs="Arial"/>
          <w:b/>
        </w:rPr>
        <w:t xml:space="preserve">) </w:t>
      </w:r>
      <w:r w:rsidR="00F258F2" w:rsidRPr="006A060F">
        <w:rPr>
          <w:rFonts w:ascii="Arial" w:eastAsia="Times New Roman" w:hAnsi="Arial" w:cs="Arial"/>
          <w:b/>
        </w:rPr>
        <w:t>Or</w:t>
      </w:r>
      <w:r w:rsidR="00F258F2" w:rsidRPr="009D6076">
        <w:rPr>
          <w:rFonts w:ascii="Arial" w:eastAsia="Times New Roman" w:hAnsi="Arial" w:cs="Arial"/>
        </w:rPr>
        <w:t>,</w:t>
      </w:r>
      <w:r w:rsidR="00F258F2" w:rsidRPr="00C979D7">
        <w:rPr>
          <w:rFonts w:ascii="Arial" w:eastAsia="Times New Roman" w:hAnsi="Arial" w:cs="Arial"/>
        </w:rPr>
        <w:t xml:space="preserve"> </w:t>
      </w:r>
      <w:r w:rsidR="00735010" w:rsidRPr="00C979D7">
        <w:rPr>
          <w:rFonts w:ascii="Arial" w:eastAsia="Times New Roman" w:hAnsi="Arial" w:cs="Arial"/>
        </w:rPr>
        <w:t>u</w:t>
      </w:r>
      <w:r w:rsidR="00AD1BD2" w:rsidRPr="00C979D7">
        <w:rPr>
          <w:rFonts w:ascii="Arial" w:eastAsia="Times New Roman" w:hAnsi="Arial" w:cs="Arial"/>
        </w:rPr>
        <w:t>se</w:t>
      </w:r>
      <w:r w:rsidR="00AD1BD2" w:rsidRPr="006A060F">
        <w:rPr>
          <w:rFonts w:ascii="Arial" w:eastAsia="Times New Roman" w:hAnsi="Arial" w:cs="Arial"/>
        </w:rPr>
        <w:t xml:space="preserve"> the </w:t>
      </w:r>
      <w:r w:rsidR="00AD1BD2" w:rsidRPr="006A060F">
        <w:rPr>
          <w:rFonts w:ascii="Arial" w:eastAsia="Times New Roman" w:hAnsi="Arial" w:cs="Arial"/>
          <w:b/>
        </w:rPr>
        <w:t xml:space="preserve">‘Refine my results’ </w:t>
      </w:r>
      <w:r w:rsidR="00AD1BD2" w:rsidRPr="006A060F">
        <w:rPr>
          <w:rFonts w:ascii="Arial" w:eastAsia="Times New Roman" w:hAnsi="Arial" w:cs="Arial"/>
        </w:rPr>
        <w:t>options on the right side of the results screen</w:t>
      </w:r>
      <w:r w:rsidR="00372704" w:rsidRPr="006A060F">
        <w:rPr>
          <w:rFonts w:ascii="Arial" w:eastAsia="Times New Roman" w:hAnsi="Arial" w:cs="Arial"/>
        </w:rPr>
        <w:t xml:space="preserve">. </w:t>
      </w:r>
      <w:r w:rsidR="00CB29E1" w:rsidRPr="006A060F">
        <w:rPr>
          <w:rFonts w:ascii="Arial" w:eastAsia="Times New Roman" w:hAnsi="Arial" w:cs="Arial"/>
        </w:rPr>
        <w:t>In the ‘Subject’ section of the ‘Refine my results’ panel you can restrict your results to, for example, specific areas</w:t>
      </w:r>
      <w:r w:rsidR="00735010" w:rsidRPr="006A060F">
        <w:rPr>
          <w:rFonts w:ascii="Arial" w:eastAsia="Times New Roman" w:hAnsi="Arial" w:cs="Arial"/>
        </w:rPr>
        <w:t>, e.g. Valletta, or to type of map, e.g. Roads</w:t>
      </w:r>
      <w:r w:rsidR="00D42A5E" w:rsidRPr="006A060F">
        <w:rPr>
          <w:rFonts w:ascii="Arial" w:eastAsia="Times New Roman" w:hAnsi="Arial" w:cs="Arial"/>
        </w:rPr>
        <w:t xml:space="preserve"> (these terms are taken from the Subject Headings in the catalogue records)</w:t>
      </w:r>
      <w:r w:rsidR="00735010" w:rsidRPr="006A060F">
        <w:rPr>
          <w:rFonts w:ascii="Arial" w:eastAsia="Times New Roman" w:hAnsi="Arial" w:cs="Arial"/>
        </w:rPr>
        <w:t>.</w:t>
      </w:r>
    </w:p>
    <w:p w14:paraId="2CAD3D2E" w14:textId="77777777" w:rsidR="00735010" w:rsidRPr="006A060F" w:rsidRDefault="00CB29E1" w:rsidP="006A060F">
      <w:pPr>
        <w:pStyle w:val="ListParagraph"/>
        <w:spacing w:before="240"/>
        <w:ind w:left="709"/>
        <w:rPr>
          <w:rFonts w:ascii="Arial" w:eastAsia="Times New Roman" w:hAnsi="Arial" w:cs="Arial"/>
        </w:rPr>
      </w:pPr>
      <w:r w:rsidRPr="006A060F">
        <w:rPr>
          <w:rFonts w:ascii="Arial" w:eastAsia="Times New Roman" w:hAnsi="Arial" w:cs="Arial"/>
          <w:b/>
        </w:rPr>
        <w:t>Note:</w:t>
      </w:r>
      <w:r w:rsidRPr="006A060F">
        <w:rPr>
          <w:rFonts w:ascii="Arial" w:eastAsia="Times New Roman" w:hAnsi="Arial" w:cs="Arial"/>
        </w:rPr>
        <w:t xml:space="preserve"> Click on the ‘</w:t>
      </w:r>
      <w:r w:rsidRPr="006A060F">
        <w:rPr>
          <w:rFonts w:ascii="Arial" w:eastAsia="Times New Roman" w:hAnsi="Arial" w:cs="Arial"/>
          <w:b/>
          <w:color w:val="31849B" w:themeColor="accent5" w:themeShade="BF"/>
        </w:rPr>
        <w:t>Show more</w:t>
      </w:r>
      <w:r w:rsidRPr="006A060F">
        <w:rPr>
          <w:rFonts w:ascii="Arial" w:eastAsia="Times New Roman" w:hAnsi="Arial" w:cs="Arial"/>
        </w:rPr>
        <w:t>’</w:t>
      </w:r>
      <w:r w:rsidRPr="006A060F">
        <w:rPr>
          <w:rFonts w:ascii="Arial" w:eastAsia="Times New Roman" w:hAnsi="Arial" w:cs="Arial"/>
          <w:color w:val="31849B" w:themeColor="accent5" w:themeShade="BF"/>
        </w:rPr>
        <w:t xml:space="preserve"> </w:t>
      </w:r>
      <w:r w:rsidRPr="006A060F">
        <w:rPr>
          <w:rFonts w:ascii="Arial" w:eastAsia="Times New Roman" w:hAnsi="Arial" w:cs="Arial"/>
        </w:rPr>
        <w:t>label at the bottom of the list to see all the refining options</w:t>
      </w:r>
    </w:p>
    <w:p w14:paraId="0D10E05C" w14:textId="77777777" w:rsidR="00E63D5D" w:rsidRPr="006A060F" w:rsidRDefault="00AA42E8" w:rsidP="006A060F">
      <w:pPr>
        <w:jc w:val="center"/>
        <w:rPr>
          <w:rFonts w:ascii="Arial" w:eastAsia="Times New Roman" w:hAnsi="Arial" w:cs="Arial"/>
        </w:rPr>
      </w:pPr>
      <w:r w:rsidRPr="006A060F">
        <w:rPr>
          <w:rFonts w:ascii="Arial" w:hAnsi="Arial" w:cs="Arial"/>
          <w:noProof/>
        </w:rPr>
        <mc:AlternateContent>
          <mc:Choice Requires="wps">
            <w:drawing>
              <wp:anchor distT="0" distB="0" distL="114300" distR="114300" simplePos="0" relativeHeight="251822080" behindDoc="0" locked="0" layoutInCell="1" allowOverlap="1" wp14:anchorId="2D4F865E" wp14:editId="5EE2A062">
                <wp:simplePos x="0" y="0"/>
                <wp:positionH relativeFrom="column">
                  <wp:posOffset>5148580</wp:posOffset>
                </wp:positionH>
                <wp:positionV relativeFrom="paragraph">
                  <wp:posOffset>2084070</wp:posOffset>
                </wp:positionV>
                <wp:extent cx="990600" cy="868680"/>
                <wp:effectExtent l="0" t="0" r="19050" b="26670"/>
                <wp:wrapNone/>
                <wp:docPr id="45" name="Rectangle 45"/>
                <wp:cNvGraphicFramePr/>
                <a:graphic xmlns:a="http://schemas.openxmlformats.org/drawingml/2006/main">
                  <a:graphicData uri="http://schemas.microsoft.com/office/word/2010/wordprocessingShape">
                    <wps:wsp>
                      <wps:cNvSpPr/>
                      <wps:spPr>
                        <a:xfrm>
                          <a:off x="0" y="0"/>
                          <a:ext cx="990600" cy="8686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80DC" id="Rectangle 45" o:spid="_x0000_s1026" style="position:absolute;margin-left:405.4pt;margin-top:164.1pt;width:78pt;height:68.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" filled="f" strokecolor="red" strokeweight="2pt"/>
            </w:pict>
          </mc:Fallback>
        </mc:AlternateContent>
      </w:r>
      <w:r w:rsidRPr="006A060F">
        <w:rPr>
          <w:rFonts w:ascii="Arial" w:hAnsi="Arial" w:cs="Arial"/>
          <w:noProof/>
        </w:rPr>
        <mc:AlternateContent>
          <mc:Choice Requires="wps">
            <w:drawing>
              <wp:anchor distT="0" distB="0" distL="114300" distR="114300" simplePos="0" relativeHeight="251835392" behindDoc="0" locked="0" layoutInCell="1" allowOverlap="1" wp14:anchorId="372FC072" wp14:editId="3DF69E05">
                <wp:simplePos x="0" y="0"/>
                <wp:positionH relativeFrom="column">
                  <wp:posOffset>5184140</wp:posOffset>
                </wp:positionH>
                <wp:positionV relativeFrom="paragraph">
                  <wp:posOffset>608330</wp:posOffset>
                </wp:positionV>
                <wp:extent cx="982980" cy="236220"/>
                <wp:effectExtent l="0" t="0" r="26670" b="11430"/>
                <wp:wrapNone/>
                <wp:docPr id="54" name="Rectangle 54"/>
                <wp:cNvGraphicFramePr/>
                <a:graphic xmlns:a="http://schemas.openxmlformats.org/drawingml/2006/main">
                  <a:graphicData uri="http://schemas.microsoft.com/office/word/2010/wordprocessingShape">
                    <wps:wsp>
                      <wps:cNvSpPr/>
                      <wps:spPr>
                        <a:xfrm>
                          <a:off x="0" y="0"/>
                          <a:ext cx="982980" cy="2362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0210" id="Rectangle 54" o:spid="_x0000_s1026" style="position:absolute;margin-left:408.2pt;margin-top:47.9pt;width:77.4pt;height:18.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" filled="f" strokecolor="red" strokeweight="2pt"/>
            </w:pict>
          </mc:Fallback>
        </mc:AlternateContent>
      </w:r>
      <w:r w:rsidR="00CB29E1" w:rsidRPr="006A060F">
        <w:rPr>
          <w:rFonts w:ascii="Arial" w:hAnsi="Arial" w:cs="Arial"/>
          <w:noProof/>
        </w:rPr>
        <w:drawing>
          <wp:inline distT="0" distB="0" distL="0" distR="0" wp14:anchorId="39190008" wp14:editId="0F23010F">
            <wp:extent cx="6085840" cy="31394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007" r="8427" b="5011"/>
                    <a:stretch/>
                  </pic:blipFill>
                  <pic:spPr bwMode="auto">
                    <a:xfrm>
                      <a:off x="0" y="0"/>
                      <a:ext cx="6085840" cy="3139440"/>
                    </a:xfrm>
                    <a:prstGeom prst="rect">
                      <a:avLst/>
                    </a:prstGeom>
                    <a:ln>
                      <a:noFill/>
                    </a:ln>
                    <a:extLst>
                      <a:ext uri="{53640926-AAD7-44D8-BBD7-CCE9431645EC}">
                        <a14:shadowObscured xmlns:a14="http://schemas.microsoft.com/office/drawing/2010/main"/>
                      </a:ext>
                    </a:extLst>
                  </pic:spPr>
                </pic:pic>
              </a:graphicData>
            </a:graphic>
          </wp:inline>
        </w:drawing>
      </w:r>
    </w:p>
    <w:p w14:paraId="5B7BEA4F" w14:textId="77777777" w:rsidR="00503813" w:rsidRPr="006A060F" w:rsidRDefault="00503813" w:rsidP="006A060F">
      <w:pPr>
        <w:pStyle w:val="ListParagraph"/>
        <w:numPr>
          <w:ilvl w:val="0"/>
          <w:numId w:val="4"/>
        </w:numPr>
        <w:ind w:left="851" w:hanging="567"/>
        <w:rPr>
          <w:rFonts w:ascii="Arial" w:eastAsia="Times New Roman" w:hAnsi="Arial" w:cs="Arial"/>
        </w:rPr>
      </w:pPr>
      <w:r w:rsidRPr="006A060F">
        <w:rPr>
          <w:rFonts w:ascii="Arial" w:eastAsia="Times New Roman" w:hAnsi="Arial" w:cs="Arial"/>
        </w:rPr>
        <w:t xml:space="preserve">For more details on refining and expanding searches see </w:t>
      </w:r>
      <w:r w:rsidRPr="006A060F">
        <w:rPr>
          <w:rFonts w:ascii="Arial" w:eastAsia="Times New Roman" w:hAnsi="Arial" w:cs="Arial"/>
          <w:color w:val="FF0000"/>
        </w:rPr>
        <w:t>Quick Guide: Refining, expanding and ordering your results</w:t>
      </w:r>
      <w:r w:rsidR="007068E9" w:rsidRPr="006A060F">
        <w:rPr>
          <w:rFonts w:ascii="Arial" w:eastAsia="Times New Roman" w:hAnsi="Arial" w:cs="Arial"/>
        </w:rPr>
        <w:t xml:space="preserve"> </w:t>
      </w:r>
      <w:hyperlink r:id="rId21" w:history="1">
        <w:r w:rsidR="007068E9" w:rsidRPr="006A060F">
          <w:rPr>
            <w:rStyle w:val="Hyperlink"/>
            <w:rFonts w:ascii="Arial" w:eastAsia="Times New Roman" w:hAnsi="Arial" w:cs="Arial"/>
          </w:rPr>
          <w:t>http://libguides.cam.ac.uk/idiscover</w:t>
        </w:r>
      </w:hyperlink>
    </w:p>
    <w:p w14:paraId="3BD8BE14" w14:textId="77777777" w:rsidR="00CE3735" w:rsidRPr="006A060F" w:rsidRDefault="00CE3735" w:rsidP="00CC3E65">
      <w:pPr>
        <w:pStyle w:val="ListParagraph"/>
        <w:numPr>
          <w:ilvl w:val="0"/>
          <w:numId w:val="4"/>
        </w:numPr>
        <w:spacing w:after="0"/>
        <w:ind w:left="851" w:hanging="567"/>
        <w:outlineLvl w:val="1"/>
        <w:rPr>
          <w:rFonts w:ascii="Arial" w:eastAsia="Times New Roman" w:hAnsi="Arial" w:cs="Arial"/>
        </w:rPr>
      </w:pPr>
      <w:r w:rsidRPr="006A060F">
        <w:rPr>
          <w:rFonts w:ascii="Arial" w:eastAsia="Times New Roman" w:hAnsi="Arial" w:cs="Arial"/>
        </w:rPr>
        <w:t xml:space="preserve">You might also find </w:t>
      </w:r>
      <w:r w:rsidRPr="006A060F">
        <w:rPr>
          <w:rFonts w:ascii="Arial" w:eastAsia="Times New Roman" w:hAnsi="Arial" w:cs="Arial"/>
          <w:color w:val="FF0000"/>
        </w:rPr>
        <w:t xml:space="preserve">Quick Guide: Advanced searching methods </w:t>
      </w:r>
      <w:r w:rsidRPr="006A060F">
        <w:rPr>
          <w:rFonts w:ascii="Arial" w:eastAsia="Times New Roman" w:hAnsi="Arial" w:cs="Arial"/>
        </w:rPr>
        <w:t>useful</w:t>
      </w:r>
      <w:r w:rsidR="00480D6C" w:rsidRPr="006A060F">
        <w:rPr>
          <w:rFonts w:ascii="Arial" w:eastAsia="Times New Roman" w:hAnsi="Arial" w:cs="Arial"/>
        </w:rPr>
        <w:t xml:space="preserve"> – </w:t>
      </w:r>
      <w:r w:rsidR="007068E9" w:rsidRPr="006A060F">
        <w:rPr>
          <w:rFonts w:ascii="Arial" w:eastAsia="Times New Roman" w:hAnsi="Arial" w:cs="Arial"/>
        </w:rPr>
        <w:t xml:space="preserve">see </w:t>
      </w:r>
      <w:hyperlink r:id="rId22" w:history="1">
        <w:r w:rsidR="007068E9" w:rsidRPr="006A060F">
          <w:rPr>
            <w:rStyle w:val="Hyperlink"/>
            <w:rFonts w:ascii="Arial" w:eastAsia="Times New Roman" w:hAnsi="Arial" w:cs="Arial"/>
          </w:rPr>
          <w:t>http://libguides.cam.ac.uk/idiscover</w:t>
        </w:r>
      </w:hyperlink>
    </w:p>
    <w:p w14:paraId="0500D5E4" w14:textId="77777777" w:rsidR="00CC3E65" w:rsidRPr="00BB0D38" w:rsidRDefault="00CC3E65" w:rsidP="006A060F">
      <w:pPr>
        <w:rPr>
          <w:rFonts w:ascii="Arial" w:eastAsia="Times New Roman" w:hAnsi="Arial" w:cs="Arial"/>
          <w:b/>
          <w:color w:val="000000"/>
          <w:sz w:val="16"/>
          <w:szCs w:val="16"/>
        </w:rPr>
      </w:pPr>
    </w:p>
    <w:p w14:paraId="0C1A5064" w14:textId="77777777" w:rsidR="00D53C4F" w:rsidRDefault="00D53C4F" w:rsidP="00D53C4F">
      <w:pPr>
        <w:spacing w:after="0"/>
        <w:rPr>
          <w:rFonts w:ascii="Arial" w:eastAsia="Times New Roman" w:hAnsi="Arial" w:cs="Arial"/>
          <w:b/>
          <w:color w:val="000000"/>
        </w:rPr>
      </w:pPr>
    </w:p>
    <w:p w14:paraId="688AC785" w14:textId="77777777" w:rsidR="001C0509" w:rsidRPr="006A060F" w:rsidRDefault="001C0509" w:rsidP="00E862E3">
      <w:pPr>
        <w:rPr>
          <w:rFonts w:ascii="Arial" w:eastAsia="Times New Roman" w:hAnsi="Arial" w:cs="Arial"/>
        </w:rPr>
      </w:pPr>
      <w:r w:rsidRPr="006A060F">
        <w:rPr>
          <w:rFonts w:ascii="Arial" w:eastAsia="Times New Roman" w:hAnsi="Arial" w:cs="Arial"/>
          <w:b/>
          <w:color w:val="000000"/>
        </w:rPr>
        <w:lastRenderedPageBreak/>
        <w:t>Searching for Maps and Atlases at a Specific Scale:</w:t>
      </w:r>
    </w:p>
    <w:p w14:paraId="2F152630" w14:textId="77777777" w:rsidR="00C77323" w:rsidRPr="006A060F" w:rsidRDefault="00C77323" w:rsidP="006A060F">
      <w:pPr>
        <w:rPr>
          <w:rFonts w:ascii="Arial" w:hAnsi="Arial" w:cs="Arial"/>
        </w:rPr>
      </w:pPr>
      <w:r w:rsidRPr="006A060F">
        <w:rPr>
          <w:rFonts w:ascii="Arial" w:hAnsi="Arial" w:cs="Arial"/>
        </w:rPr>
        <w:t xml:space="preserve">Catalogue entries for most </w:t>
      </w:r>
      <w:r w:rsidRPr="006A060F">
        <w:rPr>
          <w:rFonts w:ascii="Arial" w:hAnsi="Arial" w:cs="Arial"/>
          <w:i/>
          <w:iCs/>
        </w:rPr>
        <w:t>(but not all)</w:t>
      </w:r>
      <w:r w:rsidRPr="006A060F">
        <w:rPr>
          <w:rFonts w:ascii="Arial" w:hAnsi="Arial" w:cs="Arial"/>
        </w:rPr>
        <w:t xml:space="preserve"> maps and atlases </w:t>
      </w:r>
      <w:r w:rsidRPr="006A060F">
        <w:rPr>
          <w:rFonts w:ascii="Arial" w:hAnsi="Arial" w:cs="Arial"/>
          <w:b/>
        </w:rPr>
        <w:t>drawn at one or two scales</w:t>
      </w:r>
      <w:r w:rsidRPr="006A060F">
        <w:rPr>
          <w:rFonts w:ascii="Arial" w:hAnsi="Arial" w:cs="Arial"/>
        </w:rPr>
        <w:t xml:space="preserve"> include a scale statement in the form of a representative fraction, such as 1:50,000. To search for such </w:t>
      </w:r>
      <w:proofErr w:type="gramStart"/>
      <w:r w:rsidRPr="006A060F">
        <w:rPr>
          <w:rFonts w:ascii="Arial" w:hAnsi="Arial" w:cs="Arial"/>
        </w:rPr>
        <w:t>items</w:t>
      </w:r>
      <w:proofErr w:type="gramEnd"/>
      <w:r w:rsidRPr="006A060F">
        <w:rPr>
          <w:rFonts w:ascii="Arial" w:hAnsi="Arial" w:cs="Arial"/>
        </w:rPr>
        <w:t xml:space="preserve"> do a</w:t>
      </w:r>
      <w:r w:rsidR="00BF73FF" w:rsidRPr="006A060F">
        <w:rPr>
          <w:rFonts w:ascii="Arial" w:hAnsi="Arial" w:cs="Arial"/>
        </w:rPr>
        <w:t>n ‘Any field</w:t>
      </w:r>
      <w:r w:rsidR="0015474B">
        <w:rPr>
          <w:rFonts w:ascii="Arial" w:hAnsi="Arial" w:cs="Arial"/>
        </w:rPr>
        <w:t xml:space="preserve"> - contains</w:t>
      </w:r>
      <w:r w:rsidR="00BF73FF" w:rsidRPr="006A060F">
        <w:rPr>
          <w:rFonts w:ascii="Arial" w:hAnsi="Arial" w:cs="Arial"/>
        </w:rPr>
        <w:t>’</w:t>
      </w:r>
      <w:r w:rsidRPr="006A060F">
        <w:rPr>
          <w:rFonts w:ascii="Arial" w:hAnsi="Arial" w:cs="Arial"/>
        </w:rPr>
        <w:t xml:space="preserve"> search for </w:t>
      </w:r>
      <w:r w:rsidR="00BF73FF" w:rsidRPr="006A060F">
        <w:rPr>
          <w:rFonts w:ascii="Arial" w:hAnsi="Arial" w:cs="Arial"/>
        </w:rPr>
        <w:t>‘</w:t>
      </w:r>
      <w:r w:rsidRPr="006A060F">
        <w:rPr>
          <w:rFonts w:ascii="Arial" w:hAnsi="Arial" w:cs="Arial"/>
          <w:bCs/>
          <w:iCs/>
        </w:rPr>
        <w:t>50000</w:t>
      </w:r>
      <w:r w:rsidR="00BF73FF" w:rsidRPr="006A060F">
        <w:rPr>
          <w:rFonts w:ascii="Arial" w:hAnsi="Arial" w:cs="Arial"/>
          <w:bCs/>
          <w:iCs/>
        </w:rPr>
        <w:t>’,</w:t>
      </w:r>
      <w:r w:rsidRPr="006A060F">
        <w:rPr>
          <w:rFonts w:ascii="Arial" w:hAnsi="Arial" w:cs="Arial"/>
          <w:b/>
          <w:bCs/>
          <w:i/>
          <w:iCs/>
        </w:rPr>
        <w:t xml:space="preserve"> </w:t>
      </w:r>
      <w:r w:rsidRPr="006A060F">
        <w:rPr>
          <w:rFonts w:ascii="Arial" w:hAnsi="Arial" w:cs="Arial"/>
        </w:rPr>
        <w:t>etc.</w:t>
      </w:r>
      <w:r w:rsidR="00BF73FF" w:rsidRPr="006A060F">
        <w:rPr>
          <w:rFonts w:ascii="Arial" w:hAnsi="Arial" w:cs="Arial"/>
        </w:rPr>
        <w:t xml:space="preserve"> (i.e. search for the number after ‘1:’, excluding commas</w:t>
      </w:r>
      <w:r w:rsidR="001C0509" w:rsidRPr="006A060F">
        <w:rPr>
          <w:rFonts w:ascii="Arial" w:hAnsi="Arial" w:cs="Arial"/>
        </w:rPr>
        <w:t xml:space="preserve"> </w:t>
      </w:r>
      <w:r w:rsidR="00BF73FF" w:rsidRPr="006A060F">
        <w:rPr>
          <w:rFonts w:ascii="Arial" w:hAnsi="Arial" w:cs="Arial"/>
        </w:rPr>
        <w:t>and spaces)</w:t>
      </w:r>
      <w:r w:rsidR="009800F1">
        <w:rPr>
          <w:rFonts w:ascii="Arial" w:hAnsi="Arial" w:cs="Arial"/>
        </w:rPr>
        <w:t>, plus the word ‘maps’ as a subject, with or without a place name:</w:t>
      </w:r>
      <w:r w:rsidR="00BF73FF" w:rsidRPr="006A060F">
        <w:rPr>
          <w:rFonts w:ascii="Arial" w:hAnsi="Arial" w:cs="Arial"/>
          <w:noProof/>
        </w:rPr>
        <w:t xml:space="preserve"> </w:t>
      </w:r>
    </w:p>
    <w:p w14:paraId="5966D65A" w14:textId="77777777" w:rsidR="00C77323" w:rsidRPr="006A060F" w:rsidRDefault="009800F1" w:rsidP="006A060F">
      <w:pPr>
        <w:jc w:val="center"/>
        <w:rPr>
          <w:rFonts w:ascii="Arial" w:hAnsi="Arial" w:cs="Arial"/>
        </w:rPr>
      </w:pPr>
      <w:r w:rsidRPr="006A060F">
        <w:rPr>
          <w:rFonts w:ascii="Arial" w:hAnsi="Arial" w:cs="Arial"/>
          <w:noProof/>
        </w:rPr>
        <mc:AlternateContent>
          <mc:Choice Requires="wps">
            <w:drawing>
              <wp:anchor distT="0" distB="0" distL="114300" distR="114300" simplePos="0" relativeHeight="251852800" behindDoc="0" locked="0" layoutInCell="1" allowOverlap="1" wp14:anchorId="4CEC613C" wp14:editId="235B0AE6">
                <wp:simplePos x="0" y="0"/>
                <wp:positionH relativeFrom="column">
                  <wp:posOffset>861060</wp:posOffset>
                </wp:positionH>
                <wp:positionV relativeFrom="paragraph">
                  <wp:posOffset>1035050</wp:posOffset>
                </wp:positionV>
                <wp:extent cx="1493520" cy="236220"/>
                <wp:effectExtent l="0" t="0" r="11430" b="11430"/>
                <wp:wrapNone/>
                <wp:docPr id="17" name="Rectangle 17"/>
                <wp:cNvGraphicFramePr/>
                <a:graphic xmlns:a="http://schemas.openxmlformats.org/drawingml/2006/main">
                  <a:graphicData uri="http://schemas.microsoft.com/office/word/2010/wordprocessingShape">
                    <wps:wsp>
                      <wps:cNvSpPr/>
                      <wps:spPr>
                        <a:xfrm>
                          <a:off x="0" y="0"/>
                          <a:ext cx="1493520" cy="2362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E41E" id="Rectangle 17" o:spid="_x0000_s1026" style="position:absolute;margin-left:67.8pt;margin-top:81.5pt;width:117.6pt;height:18.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" filled="f" strokecolor="red" strokeweight="2pt"/>
            </w:pict>
          </mc:Fallback>
        </mc:AlternateContent>
      </w:r>
      <w:r w:rsidRPr="006A060F">
        <w:rPr>
          <w:rFonts w:ascii="Arial" w:hAnsi="Arial" w:cs="Arial"/>
          <w:noProof/>
        </w:rPr>
        <mc:AlternateContent>
          <mc:Choice Requires="wps">
            <w:drawing>
              <wp:anchor distT="0" distB="0" distL="114300" distR="114300" simplePos="0" relativeHeight="251898880" behindDoc="0" locked="0" layoutInCell="1" allowOverlap="1" wp14:anchorId="76BDD3B2" wp14:editId="6B6F5211">
                <wp:simplePos x="0" y="0"/>
                <wp:positionH relativeFrom="column">
                  <wp:posOffset>861060</wp:posOffset>
                </wp:positionH>
                <wp:positionV relativeFrom="paragraph">
                  <wp:posOffset>783590</wp:posOffset>
                </wp:positionV>
                <wp:extent cx="1280160" cy="251460"/>
                <wp:effectExtent l="0" t="0" r="15240" b="15240"/>
                <wp:wrapNone/>
                <wp:docPr id="15" name="Rectangle 15"/>
                <wp:cNvGraphicFramePr/>
                <a:graphic xmlns:a="http://schemas.openxmlformats.org/drawingml/2006/main">
                  <a:graphicData uri="http://schemas.microsoft.com/office/word/2010/wordprocessingShape">
                    <wps:wsp>
                      <wps:cNvSpPr/>
                      <wps:spPr>
                        <a:xfrm>
                          <a:off x="0" y="0"/>
                          <a:ext cx="1280160" cy="2514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C438F" id="Rectangle 15" o:spid="_x0000_s1026" style="position:absolute;margin-left:67.8pt;margin-top:61.7pt;width:100.8pt;height:19.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" filled="f" strokecolor="red" strokeweight="2pt"/>
            </w:pict>
          </mc:Fallback>
        </mc:AlternateContent>
      </w:r>
      <w:r w:rsidR="00BF73FF" w:rsidRPr="006A060F">
        <w:rPr>
          <w:rFonts w:ascii="Arial" w:hAnsi="Arial" w:cs="Arial"/>
          <w:noProof/>
        </w:rPr>
        <w:drawing>
          <wp:inline distT="0" distB="0" distL="0" distR="0" wp14:anchorId="28AC4080" wp14:editId="73333EBF">
            <wp:extent cx="6515100" cy="2910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7734" r="1968" b="4400"/>
                    <a:stretch/>
                  </pic:blipFill>
                  <pic:spPr bwMode="auto">
                    <a:xfrm>
                      <a:off x="0" y="0"/>
                      <a:ext cx="6515100" cy="2910840"/>
                    </a:xfrm>
                    <a:prstGeom prst="rect">
                      <a:avLst/>
                    </a:prstGeom>
                    <a:ln>
                      <a:noFill/>
                    </a:ln>
                    <a:extLst>
                      <a:ext uri="{53640926-AAD7-44D8-BBD7-CCE9431645EC}">
                        <a14:shadowObscured xmlns:a14="http://schemas.microsoft.com/office/drawing/2010/main"/>
                      </a:ext>
                    </a:extLst>
                  </pic:spPr>
                </pic:pic>
              </a:graphicData>
            </a:graphic>
          </wp:inline>
        </w:drawing>
      </w:r>
    </w:p>
    <w:p w14:paraId="593A2F82" w14:textId="77777777" w:rsidR="00BF73FF" w:rsidRDefault="00BF73FF"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t>Click on</w:t>
      </w:r>
      <w:r w:rsidR="00B03325" w:rsidRPr="006A060F">
        <w:rPr>
          <w:rFonts w:ascii="Arial" w:eastAsia="Times New Roman" w:hAnsi="Arial" w:cs="Arial"/>
        </w:rPr>
        <w:t xml:space="preserve"> </w:t>
      </w:r>
      <w:r w:rsidR="00B03325" w:rsidRPr="006A060F">
        <w:rPr>
          <w:rFonts w:ascii="Arial" w:hAnsi="Arial" w:cs="Arial"/>
          <w:noProof/>
        </w:rPr>
        <w:drawing>
          <wp:inline distT="0" distB="0" distL="0" distR="0" wp14:anchorId="0FFB13D6" wp14:editId="2E34A254">
            <wp:extent cx="649605" cy="2438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667" t="64006" r="27995" b="31102"/>
                    <a:stretch/>
                  </pic:blipFill>
                  <pic:spPr bwMode="auto">
                    <a:xfrm>
                      <a:off x="0" y="0"/>
                      <a:ext cx="649605" cy="243840"/>
                    </a:xfrm>
                    <a:prstGeom prst="rect">
                      <a:avLst/>
                    </a:prstGeom>
                    <a:ln>
                      <a:noFill/>
                    </a:ln>
                    <a:extLst>
                      <a:ext uri="{53640926-AAD7-44D8-BBD7-CCE9431645EC}">
                        <a14:shadowObscured xmlns:a14="http://schemas.microsoft.com/office/drawing/2010/main"/>
                      </a:ext>
                    </a:extLst>
                  </pic:spPr>
                </pic:pic>
              </a:graphicData>
            </a:graphic>
          </wp:inline>
        </w:drawing>
      </w:r>
      <w:r w:rsidRPr="006A060F">
        <w:rPr>
          <w:rFonts w:ascii="Arial" w:eastAsia="Times New Roman" w:hAnsi="Arial" w:cs="Arial"/>
        </w:rPr>
        <w:t xml:space="preserve"> to retrieve your results.</w:t>
      </w:r>
    </w:p>
    <w:p w14:paraId="283D6EE3" w14:textId="77777777" w:rsidR="0015474B" w:rsidRPr="0015474B" w:rsidRDefault="0015474B" w:rsidP="0015474B">
      <w:pPr>
        <w:spacing w:after="0"/>
        <w:ind w:left="720"/>
        <w:rPr>
          <w:rFonts w:ascii="Arial" w:eastAsia="Times New Roman" w:hAnsi="Arial" w:cs="Arial"/>
        </w:rPr>
      </w:pPr>
    </w:p>
    <w:p w14:paraId="57D3BA14" w14:textId="77777777" w:rsidR="00E862E3" w:rsidRDefault="00BF73FF" w:rsidP="006A060F">
      <w:pPr>
        <w:rPr>
          <w:rFonts w:ascii="Arial" w:eastAsia="Times New Roman" w:hAnsi="Arial" w:cs="Arial"/>
          <w:b/>
        </w:rPr>
      </w:pPr>
      <w:r w:rsidRPr="00E862E3">
        <w:rPr>
          <w:rFonts w:ascii="Arial" w:hAnsi="Arial" w:cs="Arial"/>
          <w:b/>
        </w:rPr>
        <w:t>Note:</w:t>
      </w:r>
      <w:r w:rsidRPr="006A060F">
        <w:rPr>
          <w:rFonts w:ascii="Arial" w:hAnsi="Arial" w:cs="Arial"/>
        </w:rPr>
        <w:t xml:space="preserve"> </w:t>
      </w:r>
      <w:r w:rsidR="00C77323" w:rsidRPr="006A060F">
        <w:rPr>
          <w:rFonts w:ascii="Arial" w:hAnsi="Arial" w:cs="Arial"/>
        </w:rPr>
        <w:t xml:space="preserve">Catalogue entries for maps and atlases </w:t>
      </w:r>
      <w:r w:rsidR="00C77323" w:rsidRPr="006A060F">
        <w:rPr>
          <w:rFonts w:ascii="Arial" w:hAnsi="Arial" w:cs="Arial"/>
          <w:b/>
        </w:rPr>
        <w:t>drawn at more than two scales</w:t>
      </w:r>
      <w:r w:rsidR="00C77323" w:rsidRPr="006A060F">
        <w:rPr>
          <w:rFonts w:ascii="Arial" w:hAnsi="Arial" w:cs="Arial"/>
        </w:rPr>
        <w:t xml:space="preserve">, or </w:t>
      </w:r>
      <w:r w:rsidR="00C77323" w:rsidRPr="006A060F">
        <w:rPr>
          <w:rFonts w:ascii="Arial" w:hAnsi="Arial" w:cs="Arial"/>
          <w:b/>
        </w:rPr>
        <w:t>with no, or an unknown scale</w:t>
      </w:r>
      <w:r w:rsidR="00C77323" w:rsidRPr="006A060F">
        <w:rPr>
          <w:rFonts w:ascii="Arial" w:hAnsi="Arial" w:cs="Arial"/>
        </w:rPr>
        <w:t xml:space="preserve">, may include scale statements such as: </w:t>
      </w:r>
      <w:r w:rsidR="003C3E98">
        <w:rPr>
          <w:rFonts w:ascii="Arial" w:hAnsi="Arial" w:cs="Arial"/>
        </w:rPr>
        <w:t>‘</w:t>
      </w:r>
      <w:r w:rsidR="00C77323" w:rsidRPr="006A060F">
        <w:rPr>
          <w:rFonts w:ascii="Arial" w:hAnsi="Arial" w:cs="Arial"/>
        </w:rPr>
        <w:t>Scale not given</w:t>
      </w:r>
      <w:r w:rsidR="003C3E98">
        <w:rPr>
          <w:rFonts w:ascii="Arial" w:hAnsi="Arial" w:cs="Arial"/>
        </w:rPr>
        <w:t>’</w:t>
      </w:r>
      <w:r w:rsidR="00C77323" w:rsidRPr="006A060F">
        <w:rPr>
          <w:rFonts w:ascii="Arial" w:hAnsi="Arial" w:cs="Arial"/>
        </w:rPr>
        <w:t xml:space="preserve">; </w:t>
      </w:r>
      <w:r w:rsidR="003C3E98">
        <w:rPr>
          <w:rFonts w:ascii="Arial" w:hAnsi="Arial" w:cs="Arial"/>
        </w:rPr>
        <w:t>‘</w:t>
      </w:r>
      <w:r w:rsidR="00C77323" w:rsidRPr="006A060F">
        <w:rPr>
          <w:rFonts w:ascii="Arial" w:hAnsi="Arial" w:cs="Arial"/>
        </w:rPr>
        <w:t>Scale indeterminable</w:t>
      </w:r>
      <w:r w:rsidR="003C3E98">
        <w:rPr>
          <w:rFonts w:ascii="Arial" w:hAnsi="Arial" w:cs="Arial"/>
        </w:rPr>
        <w:t>’</w:t>
      </w:r>
      <w:r w:rsidR="00C77323" w:rsidRPr="006A060F">
        <w:rPr>
          <w:rFonts w:ascii="Arial" w:hAnsi="Arial" w:cs="Arial"/>
        </w:rPr>
        <w:t xml:space="preserve">; </w:t>
      </w:r>
      <w:r w:rsidR="003C3E98">
        <w:rPr>
          <w:rFonts w:ascii="Arial" w:hAnsi="Arial" w:cs="Arial"/>
        </w:rPr>
        <w:t>‘</w:t>
      </w:r>
      <w:r w:rsidR="00C77323" w:rsidRPr="006A060F">
        <w:rPr>
          <w:rFonts w:ascii="Arial" w:hAnsi="Arial" w:cs="Arial"/>
        </w:rPr>
        <w:t>Scales differ</w:t>
      </w:r>
      <w:r w:rsidR="003C3E98">
        <w:rPr>
          <w:rFonts w:ascii="Arial" w:hAnsi="Arial" w:cs="Arial"/>
        </w:rPr>
        <w:t>’</w:t>
      </w:r>
      <w:r w:rsidR="00C77323" w:rsidRPr="006A060F">
        <w:rPr>
          <w:rFonts w:ascii="Arial" w:hAnsi="Arial" w:cs="Arial"/>
        </w:rPr>
        <w:t xml:space="preserve">; </w:t>
      </w:r>
      <w:r w:rsidR="003C3E98">
        <w:rPr>
          <w:rFonts w:ascii="Arial" w:hAnsi="Arial" w:cs="Arial"/>
        </w:rPr>
        <w:t>‘</w:t>
      </w:r>
      <w:r w:rsidR="00C77323" w:rsidRPr="006A060F">
        <w:rPr>
          <w:rFonts w:ascii="Arial" w:hAnsi="Arial" w:cs="Arial"/>
        </w:rPr>
        <w:t>Not drawn to scale</w:t>
      </w:r>
      <w:r w:rsidR="003C3E98">
        <w:rPr>
          <w:rFonts w:ascii="Arial" w:hAnsi="Arial" w:cs="Arial"/>
        </w:rPr>
        <w:t>’</w:t>
      </w:r>
      <w:r w:rsidR="00C77323" w:rsidRPr="006A060F">
        <w:rPr>
          <w:rFonts w:ascii="Arial" w:hAnsi="Arial" w:cs="Arial"/>
        </w:rPr>
        <w:t xml:space="preserve"> – or there may be no scale statement at all.</w:t>
      </w:r>
      <w:r w:rsidR="00C77323" w:rsidRPr="006A060F">
        <w:rPr>
          <w:rFonts w:ascii="Arial" w:hAnsi="Arial" w:cs="Arial"/>
        </w:rPr>
        <w:br/>
      </w:r>
    </w:p>
    <w:p w14:paraId="70967345" w14:textId="77777777" w:rsidR="00CB29E1" w:rsidRPr="006A060F" w:rsidRDefault="00CB29E1" w:rsidP="006A060F">
      <w:pPr>
        <w:pStyle w:val="ListParagraph"/>
        <w:ind w:left="0"/>
        <w:rPr>
          <w:rFonts w:ascii="Arial" w:eastAsia="Times New Roman" w:hAnsi="Arial" w:cs="Arial"/>
          <w:b/>
        </w:rPr>
      </w:pPr>
      <w:r w:rsidRPr="006A060F">
        <w:rPr>
          <w:rFonts w:ascii="Arial" w:eastAsia="Times New Roman" w:hAnsi="Arial" w:cs="Arial"/>
          <w:b/>
        </w:rPr>
        <w:t>SORTING RESULTS BY DATE:</w:t>
      </w:r>
    </w:p>
    <w:p w14:paraId="56D10E62" w14:textId="77777777" w:rsidR="00CB29E1" w:rsidRPr="006A060F" w:rsidRDefault="00CB29E1" w:rsidP="006A060F">
      <w:pPr>
        <w:rPr>
          <w:rFonts w:ascii="Arial" w:eastAsia="Times New Roman" w:hAnsi="Arial" w:cs="Arial"/>
        </w:rPr>
      </w:pPr>
      <w:r w:rsidRPr="006A060F">
        <w:rPr>
          <w:rFonts w:ascii="Arial" w:eastAsia="Times New Roman" w:hAnsi="Arial" w:cs="Arial"/>
        </w:rPr>
        <w:t>You will probably then want to so</w:t>
      </w:r>
      <w:r w:rsidR="00862E99" w:rsidRPr="006A060F">
        <w:rPr>
          <w:rFonts w:ascii="Arial" w:eastAsia="Times New Roman" w:hAnsi="Arial" w:cs="Arial"/>
        </w:rPr>
        <w:t>rt the results into Date Order:</w:t>
      </w:r>
    </w:p>
    <w:p w14:paraId="2D21AA3B" w14:textId="77777777" w:rsidR="00CB29E1" w:rsidRDefault="00CB29E1" w:rsidP="006A060F">
      <w:pPr>
        <w:pStyle w:val="ListParagraph"/>
        <w:numPr>
          <w:ilvl w:val="0"/>
          <w:numId w:val="1"/>
        </w:numPr>
        <w:spacing w:after="0"/>
        <w:rPr>
          <w:rFonts w:ascii="Arial" w:hAnsi="Arial" w:cs="Arial"/>
        </w:rPr>
      </w:pPr>
      <w:r w:rsidRPr="006A060F">
        <w:rPr>
          <w:rFonts w:ascii="Arial" w:eastAsia="Times New Roman" w:hAnsi="Arial" w:cs="Arial"/>
        </w:rPr>
        <w:t>Use the ‘Sort By’ feature</w:t>
      </w:r>
      <w:r w:rsidRPr="006A060F">
        <w:rPr>
          <w:rFonts w:ascii="Arial" w:hAnsi="Arial" w:cs="Arial"/>
        </w:rPr>
        <w:t xml:space="preserve"> on the right of the search results screen:</w:t>
      </w:r>
    </w:p>
    <w:p w14:paraId="7F8C7119" w14:textId="77777777" w:rsidR="00E862E3" w:rsidRPr="00E862E3" w:rsidRDefault="00E862E3" w:rsidP="00E862E3">
      <w:pPr>
        <w:spacing w:after="0"/>
        <w:ind w:left="720"/>
        <w:rPr>
          <w:rFonts w:ascii="Arial" w:hAnsi="Arial" w:cs="Arial"/>
        </w:rPr>
      </w:pPr>
    </w:p>
    <w:p w14:paraId="49DBB9DA" w14:textId="77777777" w:rsidR="00CB29E1" w:rsidRPr="006A060F" w:rsidRDefault="00862E99" w:rsidP="00235F01">
      <w:pPr>
        <w:jc w:val="center"/>
        <w:rPr>
          <w:rFonts w:ascii="Arial" w:eastAsia="Times New Roman" w:hAnsi="Arial" w:cs="Arial"/>
        </w:rPr>
      </w:pPr>
      <w:r w:rsidRPr="006A060F">
        <w:rPr>
          <w:rFonts w:ascii="Arial" w:hAnsi="Arial" w:cs="Arial"/>
          <w:noProof/>
          <w:highlight w:val="yellow"/>
        </w:rPr>
        <mc:AlternateContent>
          <mc:Choice Requires="wps">
            <w:drawing>
              <wp:anchor distT="0" distB="0" distL="114300" distR="114300" simplePos="0" relativeHeight="251836416" behindDoc="0" locked="0" layoutInCell="1" allowOverlap="1" wp14:anchorId="34444316" wp14:editId="39CE8347">
                <wp:simplePos x="0" y="0"/>
                <wp:positionH relativeFrom="column">
                  <wp:posOffset>5082540</wp:posOffset>
                </wp:positionH>
                <wp:positionV relativeFrom="paragraph">
                  <wp:posOffset>1878965</wp:posOffset>
                </wp:positionV>
                <wp:extent cx="800100" cy="220980"/>
                <wp:effectExtent l="0" t="0" r="19050" b="26670"/>
                <wp:wrapNone/>
                <wp:docPr id="64" name="Rectangle 64"/>
                <wp:cNvGraphicFramePr/>
                <a:graphic xmlns:a="http://schemas.openxmlformats.org/drawingml/2006/main">
                  <a:graphicData uri="http://schemas.microsoft.com/office/word/2010/wordprocessingShape">
                    <wps:wsp>
                      <wps:cNvSpPr/>
                      <wps:spPr>
                        <a:xfrm>
                          <a:off x="0" y="0"/>
                          <a:ext cx="800100" cy="2209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AAFDC" id="Rectangle 64" o:spid="_x0000_s1026" style="position:absolute;margin-left:400.2pt;margin-top:147.95pt;width:63pt;height:17.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" filled="f" strokecolor="red" strokeweight="2pt"/>
            </w:pict>
          </mc:Fallback>
        </mc:AlternateContent>
      </w:r>
      <w:r w:rsidRPr="006A060F">
        <w:rPr>
          <w:rFonts w:ascii="Arial" w:hAnsi="Arial" w:cs="Arial"/>
          <w:noProof/>
        </w:rPr>
        <w:drawing>
          <wp:inline distT="0" distB="0" distL="0" distR="0" wp14:anchorId="428EFDEE" wp14:editId="02B063B7">
            <wp:extent cx="6225540" cy="28727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8549" r="6325" b="4602"/>
                    <a:stretch/>
                  </pic:blipFill>
                  <pic:spPr bwMode="auto">
                    <a:xfrm>
                      <a:off x="0" y="0"/>
                      <a:ext cx="6225540" cy="2872740"/>
                    </a:xfrm>
                    <a:prstGeom prst="rect">
                      <a:avLst/>
                    </a:prstGeom>
                    <a:ln>
                      <a:noFill/>
                    </a:ln>
                    <a:extLst>
                      <a:ext uri="{53640926-AAD7-44D8-BBD7-CCE9431645EC}">
                        <a14:shadowObscured xmlns:a14="http://schemas.microsoft.com/office/drawing/2010/main"/>
                      </a:ext>
                    </a:extLst>
                  </pic:spPr>
                </pic:pic>
              </a:graphicData>
            </a:graphic>
          </wp:inline>
        </w:drawing>
      </w:r>
    </w:p>
    <w:p w14:paraId="0D75BE15" w14:textId="77777777" w:rsidR="00862E99" w:rsidRPr="006A060F" w:rsidRDefault="00862E99" w:rsidP="006A060F">
      <w:pPr>
        <w:pStyle w:val="ListParagraph"/>
        <w:ind w:left="-74"/>
        <w:rPr>
          <w:rFonts w:ascii="Arial" w:eastAsia="Times New Roman" w:hAnsi="Arial" w:cs="Arial"/>
          <w:b/>
        </w:rPr>
      </w:pPr>
    </w:p>
    <w:p w14:paraId="7909F5F4" w14:textId="77777777" w:rsidR="00862E99" w:rsidRPr="006A060F" w:rsidRDefault="00862E99" w:rsidP="006A060F">
      <w:pPr>
        <w:pStyle w:val="ListParagraph"/>
        <w:numPr>
          <w:ilvl w:val="0"/>
          <w:numId w:val="6"/>
        </w:numPr>
        <w:rPr>
          <w:rFonts w:ascii="Arial" w:eastAsia="Times New Roman" w:hAnsi="Arial" w:cs="Arial"/>
        </w:rPr>
      </w:pPr>
      <w:r w:rsidRPr="006A060F">
        <w:rPr>
          <w:rFonts w:ascii="Arial" w:eastAsia="Times New Roman" w:hAnsi="Arial" w:cs="Arial"/>
        </w:rPr>
        <w:lastRenderedPageBreak/>
        <w:t>Sort the results by ‘Date – oldest’ to see the oldest entries first:</w:t>
      </w:r>
    </w:p>
    <w:p w14:paraId="0E2D990A" w14:textId="77777777" w:rsidR="00862E99" w:rsidRPr="006A060F" w:rsidRDefault="00862E99" w:rsidP="006A060F">
      <w:pPr>
        <w:jc w:val="center"/>
        <w:rPr>
          <w:rFonts w:ascii="Arial" w:eastAsia="Times New Roman" w:hAnsi="Arial" w:cs="Arial"/>
        </w:rPr>
      </w:pPr>
      <w:r w:rsidRPr="006A060F">
        <w:rPr>
          <w:rFonts w:ascii="Arial" w:hAnsi="Arial" w:cs="Arial"/>
          <w:noProof/>
          <w:highlight w:val="yellow"/>
        </w:rPr>
        <mc:AlternateContent>
          <mc:Choice Requires="wps">
            <w:drawing>
              <wp:anchor distT="0" distB="0" distL="114300" distR="114300" simplePos="0" relativeHeight="251833344" behindDoc="0" locked="0" layoutInCell="1" allowOverlap="1" wp14:anchorId="43EE0533" wp14:editId="1D4A4555">
                <wp:simplePos x="0" y="0"/>
                <wp:positionH relativeFrom="column">
                  <wp:posOffset>3070860</wp:posOffset>
                </wp:positionH>
                <wp:positionV relativeFrom="paragraph">
                  <wp:posOffset>687070</wp:posOffset>
                </wp:positionV>
                <wp:extent cx="800100" cy="2667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800100"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040BB" id="Rectangle 46" o:spid="_x0000_s1026" style="position:absolute;margin-left:241.8pt;margin-top:54.1pt;width:63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" filled="f" strokecolor="red" strokeweight="2pt"/>
            </w:pict>
          </mc:Fallback>
        </mc:AlternateContent>
      </w:r>
      <w:r w:rsidRPr="006A060F">
        <w:rPr>
          <w:rFonts w:ascii="Arial" w:hAnsi="Arial" w:cs="Arial"/>
          <w:noProof/>
          <w:highlight w:val="yellow"/>
        </w:rPr>
        <w:drawing>
          <wp:inline distT="0" distB="0" distL="0" distR="0" wp14:anchorId="45528327" wp14:editId="097E4EA1">
            <wp:extent cx="1381125" cy="1555216"/>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4695" cy="1570497"/>
                    </a:xfrm>
                    <a:prstGeom prst="rect">
                      <a:avLst/>
                    </a:prstGeom>
                  </pic:spPr>
                </pic:pic>
              </a:graphicData>
            </a:graphic>
          </wp:inline>
        </w:drawing>
      </w:r>
    </w:p>
    <w:p w14:paraId="0654D0CE" w14:textId="77777777" w:rsidR="00862E99" w:rsidRPr="006A060F" w:rsidRDefault="00862E99" w:rsidP="006A060F">
      <w:pPr>
        <w:rPr>
          <w:rFonts w:ascii="Arial" w:eastAsia="Times New Roman" w:hAnsi="Arial" w:cs="Arial"/>
        </w:rPr>
      </w:pPr>
      <w:r w:rsidRPr="006A060F">
        <w:rPr>
          <w:rFonts w:ascii="Arial" w:eastAsia="Times New Roman" w:hAnsi="Arial" w:cs="Arial"/>
          <w:b/>
        </w:rPr>
        <w:t xml:space="preserve">Note: </w:t>
      </w:r>
      <w:r w:rsidRPr="006A060F">
        <w:rPr>
          <w:rFonts w:ascii="Arial" w:eastAsia="Times New Roman" w:hAnsi="Arial" w:cs="Arial"/>
        </w:rPr>
        <w:t>Electronic versions come first when you sort by Date-oldest, so you can also limit to ‘Available in the Library’ which will give only cartographic items which are physically available in a library somewhere in Cambridge.</w:t>
      </w:r>
    </w:p>
    <w:p w14:paraId="7EDB1CD7" w14:textId="77777777" w:rsidR="00E862E3" w:rsidRDefault="00862E99" w:rsidP="006A060F">
      <w:pPr>
        <w:jc w:val="center"/>
        <w:rPr>
          <w:rFonts w:ascii="Arial" w:eastAsia="Times New Roman" w:hAnsi="Arial" w:cs="Arial"/>
        </w:rPr>
      </w:pPr>
      <w:r w:rsidRPr="006A060F">
        <w:rPr>
          <w:rFonts w:ascii="Arial" w:hAnsi="Arial" w:cs="Arial"/>
          <w:noProof/>
          <w:highlight w:val="yellow"/>
        </w:rPr>
        <mc:AlternateContent>
          <mc:Choice Requires="wps">
            <w:drawing>
              <wp:anchor distT="0" distB="0" distL="114300" distR="114300" simplePos="0" relativeHeight="251834368" behindDoc="0" locked="0" layoutInCell="1" allowOverlap="1" wp14:anchorId="4D9B39B3" wp14:editId="57015F3E">
                <wp:simplePos x="0" y="0"/>
                <wp:positionH relativeFrom="column">
                  <wp:posOffset>2537460</wp:posOffset>
                </wp:positionH>
                <wp:positionV relativeFrom="paragraph">
                  <wp:posOffset>295275</wp:posOffset>
                </wp:positionV>
                <wp:extent cx="1544955" cy="266700"/>
                <wp:effectExtent l="0" t="0" r="17145" b="19050"/>
                <wp:wrapNone/>
                <wp:docPr id="47" name="Rectangle 47"/>
                <wp:cNvGraphicFramePr/>
                <a:graphic xmlns:a="http://schemas.openxmlformats.org/drawingml/2006/main">
                  <a:graphicData uri="http://schemas.microsoft.com/office/word/2010/wordprocessingShape">
                    <wps:wsp>
                      <wps:cNvSpPr/>
                      <wps:spPr>
                        <a:xfrm>
                          <a:off x="0" y="0"/>
                          <a:ext cx="154495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F84E1" id="Rectangle 47" o:spid="_x0000_s1026" style="position:absolute;margin-left:199.8pt;margin-top:23.25pt;width:121.65pt;height:21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" filled="f" strokecolor="red" strokeweight="2pt"/>
            </w:pict>
          </mc:Fallback>
        </mc:AlternateContent>
      </w:r>
      <w:r w:rsidRPr="006A060F">
        <w:rPr>
          <w:rFonts w:ascii="Arial" w:hAnsi="Arial" w:cs="Arial"/>
          <w:noProof/>
          <w:highlight w:val="yellow"/>
        </w:rPr>
        <w:drawing>
          <wp:inline distT="0" distB="0" distL="0" distR="0" wp14:anchorId="6AAFB7D8" wp14:editId="722CD001">
            <wp:extent cx="1704975" cy="81153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0364" cy="814103"/>
                    </a:xfrm>
                    <a:prstGeom prst="rect">
                      <a:avLst/>
                    </a:prstGeom>
                  </pic:spPr>
                </pic:pic>
              </a:graphicData>
            </a:graphic>
          </wp:inline>
        </w:drawing>
      </w:r>
    </w:p>
    <w:p w14:paraId="36EE522D" w14:textId="77777777" w:rsidR="00862E99" w:rsidRPr="006A060F" w:rsidRDefault="00862E99" w:rsidP="006A060F">
      <w:pPr>
        <w:rPr>
          <w:rFonts w:ascii="Arial" w:hAnsi="Arial" w:cs="Arial"/>
        </w:rPr>
      </w:pPr>
      <w:r w:rsidRPr="006A060F">
        <w:rPr>
          <w:rFonts w:ascii="Arial" w:eastAsia="Times New Roman" w:hAnsi="Arial" w:cs="Arial"/>
          <w:b/>
        </w:rPr>
        <w:t>Note:</w:t>
      </w:r>
      <w:r w:rsidRPr="006A060F">
        <w:rPr>
          <w:rFonts w:ascii="Arial" w:eastAsia="Times New Roman" w:hAnsi="Arial" w:cs="Arial"/>
        </w:rPr>
        <w:t xml:space="preserve"> Early printed items which have uncertain dates may also come at the top of your list when sorted by Date-oldest; you can avoid this by refining your set of results further by date. The system will give default dates which you can search between, based on the results of your search. You can refine down to a single year. </w:t>
      </w:r>
    </w:p>
    <w:p w14:paraId="6FD35BBE" w14:textId="77777777" w:rsidR="00862E99" w:rsidRPr="006A060F" w:rsidRDefault="00862E99" w:rsidP="006A060F">
      <w:pPr>
        <w:jc w:val="center"/>
        <w:rPr>
          <w:rFonts w:ascii="Arial" w:eastAsia="Times New Roman" w:hAnsi="Arial" w:cs="Arial"/>
        </w:rPr>
      </w:pPr>
      <w:r w:rsidRPr="006A060F">
        <w:rPr>
          <w:rFonts w:ascii="Arial" w:hAnsi="Arial" w:cs="Arial"/>
          <w:noProof/>
          <w:highlight w:val="yellow"/>
        </w:rPr>
        <mc:AlternateContent>
          <mc:Choice Requires="wps">
            <w:drawing>
              <wp:anchor distT="0" distB="0" distL="114300" distR="114300" simplePos="0" relativeHeight="251832320" behindDoc="0" locked="0" layoutInCell="1" allowOverlap="1" wp14:anchorId="3C349DD7" wp14:editId="4998151A">
                <wp:simplePos x="0" y="0"/>
                <wp:positionH relativeFrom="column">
                  <wp:posOffset>2567940</wp:posOffset>
                </wp:positionH>
                <wp:positionV relativeFrom="paragraph">
                  <wp:posOffset>1247775</wp:posOffset>
                </wp:positionV>
                <wp:extent cx="1497330" cy="579120"/>
                <wp:effectExtent l="0" t="0" r="26670" b="11430"/>
                <wp:wrapNone/>
                <wp:docPr id="48" name="Rectangle 48"/>
                <wp:cNvGraphicFramePr/>
                <a:graphic xmlns:a="http://schemas.openxmlformats.org/drawingml/2006/main">
                  <a:graphicData uri="http://schemas.microsoft.com/office/word/2010/wordprocessingShape">
                    <wps:wsp>
                      <wps:cNvSpPr/>
                      <wps:spPr>
                        <a:xfrm>
                          <a:off x="0" y="0"/>
                          <a:ext cx="1497330" cy="579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80BFA" id="Rectangle 48" o:spid="_x0000_s1026" style="position:absolute;margin-left:202.2pt;margin-top:98.25pt;width:117.9pt;height:45.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" filled="f" strokecolor="red" strokeweight="2pt"/>
            </w:pict>
          </mc:Fallback>
        </mc:AlternateContent>
      </w:r>
      <w:r w:rsidRPr="006A060F">
        <w:rPr>
          <w:rFonts w:ascii="Arial" w:hAnsi="Arial" w:cs="Arial"/>
          <w:noProof/>
          <w:highlight w:val="yellow"/>
        </w:rPr>
        <w:drawing>
          <wp:inline distT="0" distB="0" distL="0" distR="0" wp14:anchorId="6A6E51AC" wp14:editId="25401B69">
            <wp:extent cx="1497468" cy="185166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6532" cy="1862868"/>
                    </a:xfrm>
                    <a:prstGeom prst="rect">
                      <a:avLst/>
                    </a:prstGeom>
                  </pic:spPr>
                </pic:pic>
              </a:graphicData>
            </a:graphic>
          </wp:inline>
        </w:drawing>
      </w:r>
    </w:p>
    <w:p w14:paraId="1A73683C" w14:textId="77777777" w:rsidR="00CC3E65" w:rsidRDefault="00CC3E65" w:rsidP="006A060F">
      <w:pPr>
        <w:spacing w:after="120"/>
        <w:outlineLvl w:val="1"/>
        <w:rPr>
          <w:rFonts w:ascii="Arial" w:eastAsia="Times New Roman" w:hAnsi="Arial" w:cs="Arial"/>
          <w:b/>
          <w:color w:val="000000"/>
        </w:rPr>
      </w:pPr>
    </w:p>
    <w:p w14:paraId="587281F7" w14:textId="77777777" w:rsidR="000C1384" w:rsidRPr="006A060F" w:rsidRDefault="000C1384" w:rsidP="006A060F">
      <w:pPr>
        <w:spacing w:after="120"/>
        <w:outlineLvl w:val="1"/>
        <w:rPr>
          <w:rFonts w:ascii="Arial" w:eastAsia="Times New Roman" w:hAnsi="Arial" w:cs="Arial"/>
          <w:b/>
          <w:color w:val="000000"/>
        </w:rPr>
      </w:pPr>
      <w:r w:rsidRPr="006A060F">
        <w:rPr>
          <w:rFonts w:ascii="Arial" w:eastAsia="Times New Roman" w:hAnsi="Arial" w:cs="Arial"/>
          <w:b/>
          <w:color w:val="000000"/>
        </w:rPr>
        <w:t>SIMPLE SEARCH:</w:t>
      </w:r>
    </w:p>
    <w:p w14:paraId="3BF0B51A" w14:textId="77777777" w:rsidR="00D42A5E" w:rsidRPr="006A060F" w:rsidRDefault="00A25EB9" w:rsidP="006A060F">
      <w:pPr>
        <w:spacing w:after="120"/>
        <w:outlineLvl w:val="1"/>
        <w:rPr>
          <w:rFonts w:ascii="Arial" w:eastAsia="Times New Roman" w:hAnsi="Arial" w:cs="Arial"/>
          <w:color w:val="000000"/>
        </w:rPr>
      </w:pPr>
      <w:r>
        <w:rPr>
          <w:rFonts w:ascii="Arial" w:eastAsia="Times New Roman" w:hAnsi="Arial" w:cs="Arial"/>
          <w:color w:val="000000"/>
        </w:rPr>
        <w:t>Conducting a Simple S</w:t>
      </w:r>
      <w:r w:rsidR="00D42A5E" w:rsidRPr="006A060F">
        <w:rPr>
          <w:rFonts w:ascii="Arial" w:eastAsia="Times New Roman" w:hAnsi="Arial" w:cs="Arial"/>
          <w:color w:val="000000"/>
        </w:rPr>
        <w:t>earch will produce similar results to an Advanced Search but there will be some differences.</w:t>
      </w:r>
      <w:r w:rsidR="00E862E3">
        <w:rPr>
          <w:rFonts w:ascii="Arial" w:eastAsia="Times New Roman" w:hAnsi="Arial" w:cs="Arial"/>
          <w:color w:val="000000"/>
        </w:rPr>
        <w:t xml:space="preserve"> Try both to make a thorough search of the </w:t>
      </w:r>
      <w:r w:rsidR="00A608FD">
        <w:rPr>
          <w:rFonts w:ascii="Arial" w:eastAsia="Times New Roman" w:hAnsi="Arial" w:cs="Arial"/>
          <w:color w:val="000000"/>
        </w:rPr>
        <w:t>collections</w:t>
      </w:r>
      <w:r w:rsidR="00E862E3">
        <w:rPr>
          <w:rFonts w:ascii="Arial" w:eastAsia="Times New Roman" w:hAnsi="Arial" w:cs="Arial"/>
          <w:color w:val="000000"/>
        </w:rPr>
        <w:t>.</w:t>
      </w:r>
    </w:p>
    <w:p w14:paraId="1C606E27" w14:textId="77777777" w:rsidR="000C1384" w:rsidRDefault="000C1384" w:rsidP="006A060F">
      <w:pPr>
        <w:pStyle w:val="ListParagraph"/>
        <w:numPr>
          <w:ilvl w:val="0"/>
          <w:numId w:val="9"/>
        </w:numPr>
        <w:spacing w:before="360" w:after="120"/>
        <w:outlineLvl w:val="1"/>
        <w:rPr>
          <w:rFonts w:ascii="Arial" w:eastAsia="Times New Roman" w:hAnsi="Arial" w:cs="Arial"/>
          <w:color w:val="000000"/>
        </w:rPr>
      </w:pPr>
      <w:r w:rsidRPr="006A060F">
        <w:rPr>
          <w:rFonts w:ascii="Arial" w:eastAsia="Times New Roman" w:hAnsi="Arial" w:cs="Arial"/>
          <w:color w:val="000000"/>
        </w:rPr>
        <w:t xml:space="preserve">Select ‘Cambridge Libraries Collections’ and type your search term in the </w:t>
      </w:r>
      <w:r w:rsidR="00446041">
        <w:rPr>
          <w:rFonts w:ascii="Arial" w:eastAsia="Times New Roman" w:hAnsi="Arial" w:cs="Arial"/>
          <w:color w:val="000000"/>
        </w:rPr>
        <w:t>‘S</w:t>
      </w:r>
      <w:r w:rsidRPr="006A060F">
        <w:rPr>
          <w:rFonts w:ascii="Arial" w:eastAsia="Times New Roman" w:hAnsi="Arial" w:cs="Arial"/>
          <w:color w:val="000000"/>
        </w:rPr>
        <w:t xml:space="preserve">earch </w:t>
      </w:r>
      <w:r w:rsidR="00446041">
        <w:rPr>
          <w:rFonts w:ascii="Arial" w:eastAsia="Times New Roman" w:hAnsi="Arial" w:cs="Arial"/>
          <w:color w:val="000000"/>
        </w:rPr>
        <w:t xml:space="preserve">our collections’ </w:t>
      </w:r>
      <w:r w:rsidRPr="006A060F">
        <w:rPr>
          <w:rFonts w:ascii="Arial" w:eastAsia="Times New Roman" w:hAnsi="Arial" w:cs="Arial"/>
          <w:color w:val="000000"/>
        </w:rPr>
        <w:t>box:</w:t>
      </w:r>
    </w:p>
    <w:p w14:paraId="3A6EA17D" w14:textId="77777777" w:rsidR="00902428" w:rsidRPr="00902428" w:rsidRDefault="00902428" w:rsidP="00902428">
      <w:pPr>
        <w:spacing w:after="0"/>
        <w:ind w:left="360"/>
        <w:outlineLvl w:val="1"/>
        <w:rPr>
          <w:rFonts w:ascii="Arial" w:eastAsia="Times New Roman" w:hAnsi="Arial" w:cs="Arial"/>
          <w:color w:val="000000"/>
        </w:rPr>
      </w:pPr>
    </w:p>
    <w:p w14:paraId="413611A6" w14:textId="77777777" w:rsidR="000C1384" w:rsidRDefault="00446041" w:rsidP="00902428">
      <w:pPr>
        <w:pStyle w:val="ListParagraph"/>
        <w:spacing w:after="120"/>
        <w:jc w:val="center"/>
        <w:outlineLvl w:val="1"/>
        <w:rPr>
          <w:rFonts w:ascii="Arial" w:eastAsia="Times New Roman" w:hAnsi="Arial" w:cs="Arial"/>
          <w:color w:val="000000"/>
        </w:rPr>
      </w:pPr>
      <w:r w:rsidRPr="006A060F">
        <w:rPr>
          <w:rFonts w:ascii="Arial" w:hAnsi="Arial" w:cs="Arial"/>
          <w:noProof/>
        </w:rPr>
        <mc:AlternateContent>
          <mc:Choice Requires="wps">
            <w:drawing>
              <wp:anchor distT="0" distB="0" distL="114300" distR="114300" simplePos="0" relativeHeight="251892736" behindDoc="0" locked="0" layoutInCell="1" allowOverlap="1" wp14:anchorId="27686283" wp14:editId="6A980D7C">
                <wp:simplePos x="0" y="0"/>
                <wp:positionH relativeFrom="column">
                  <wp:posOffset>1310640</wp:posOffset>
                </wp:positionH>
                <wp:positionV relativeFrom="paragraph">
                  <wp:posOffset>483870</wp:posOffset>
                </wp:positionV>
                <wp:extent cx="1356360" cy="2667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1356360"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7C584" id="Rectangle 8" o:spid="_x0000_s1026" style="position:absolute;margin-left:103.2pt;margin-top:38.1pt;width:106.8pt;height:2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" filled="f" strokecolor="red" strokeweight="2pt"/>
            </w:pict>
          </mc:Fallback>
        </mc:AlternateContent>
      </w:r>
      <w:r w:rsidR="000C1384" w:rsidRPr="006A060F">
        <w:rPr>
          <w:rFonts w:ascii="Arial" w:hAnsi="Arial" w:cs="Arial"/>
          <w:noProof/>
        </w:rPr>
        <mc:AlternateContent>
          <mc:Choice Requires="wps">
            <w:drawing>
              <wp:anchor distT="0" distB="0" distL="114300" distR="114300" simplePos="0" relativeHeight="251856896" behindDoc="0" locked="0" layoutInCell="1" allowOverlap="1" wp14:anchorId="664A3C57" wp14:editId="48F9BDD5">
                <wp:simplePos x="0" y="0"/>
                <wp:positionH relativeFrom="column">
                  <wp:posOffset>1310640</wp:posOffset>
                </wp:positionH>
                <wp:positionV relativeFrom="paragraph">
                  <wp:posOffset>746760</wp:posOffset>
                </wp:positionV>
                <wp:extent cx="2933700" cy="220980"/>
                <wp:effectExtent l="0" t="0" r="19050" b="26670"/>
                <wp:wrapNone/>
                <wp:docPr id="51" name="Rectangle 51"/>
                <wp:cNvGraphicFramePr/>
                <a:graphic xmlns:a="http://schemas.openxmlformats.org/drawingml/2006/main">
                  <a:graphicData uri="http://schemas.microsoft.com/office/word/2010/wordprocessingShape">
                    <wps:wsp>
                      <wps:cNvSpPr/>
                      <wps:spPr>
                        <a:xfrm>
                          <a:off x="0" y="0"/>
                          <a:ext cx="293370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36CB3" id="Rectangle 51" o:spid="_x0000_s1026" style="position:absolute;margin-left:103.2pt;margin-top:58.8pt;width:231pt;height:17.4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" filled="f" strokecolor="red" strokeweight="2pt"/>
            </w:pict>
          </mc:Fallback>
        </mc:AlternateContent>
      </w:r>
      <w:r w:rsidR="000C1384" w:rsidRPr="006A060F">
        <w:rPr>
          <w:rFonts w:ascii="Arial" w:eastAsia="Times New Roman" w:hAnsi="Arial" w:cs="Arial"/>
          <w:noProof/>
          <w:color w:val="000000"/>
        </w:rPr>
        <w:drawing>
          <wp:inline distT="0" distB="0" distL="0" distR="0" wp14:anchorId="2FF46142" wp14:editId="4D43E263">
            <wp:extent cx="5905500" cy="107945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simplesearch.JPG"/>
                    <pic:cNvPicPr/>
                  </pic:nvPicPr>
                  <pic:blipFill>
                    <a:blip r:embed="rId13">
                      <a:extLst>
                        <a:ext uri="{28A0092B-C50C-407E-A947-70E740481C1C}">
                          <a14:useLocalDpi xmlns:a14="http://schemas.microsoft.com/office/drawing/2010/main" val="0"/>
                        </a:ext>
                      </a:extLst>
                    </a:blip>
                    <a:stretch>
                      <a:fillRect/>
                    </a:stretch>
                  </pic:blipFill>
                  <pic:spPr>
                    <a:xfrm>
                      <a:off x="0" y="0"/>
                      <a:ext cx="6215744" cy="1136162"/>
                    </a:xfrm>
                    <a:prstGeom prst="rect">
                      <a:avLst/>
                    </a:prstGeom>
                  </pic:spPr>
                </pic:pic>
              </a:graphicData>
            </a:graphic>
          </wp:inline>
        </w:drawing>
      </w:r>
    </w:p>
    <w:p w14:paraId="524FF3F5" w14:textId="77777777" w:rsidR="00A608FD" w:rsidRPr="00A608FD" w:rsidRDefault="00A608FD" w:rsidP="00A608FD">
      <w:pPr>
        <w:spacing w:after="0"/>
        <w:ind w:left="720"/>
        <w:rPr>
          <w:rFonts w:ascii="Arial" w:eastAsia="Times New Roman" w:hAnsi="Arial" w:cs="Arial"/>
        </w:rPr>
      </w:pPr>
    </w:p>
    <w:p w14:paraId="604ED1FF" w14:textId="77777777" w:rsidR="000C1384" w:rsidRDefault="000C1384"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lastRenderedPageBreak/>
        <w:t>Most often you will be looking for a map of a particular place so your search term might just be the na</w:t>
      </w:r>
      <w:r w:rsidR="00902428">
        <w:rPr>
          <w:rFonts w:ascii="Arial" w:eastAsia="Times New Roman" w:hAnsi="Arial" w:cs="Arial"/>
        </w:rPr>
        <w:t>me of that place e.g. Cambridge:</w:t>
      </w:r>
      <w:r w:rsidRPr="006A060F">
        <w:rPr>
          <w:rFonts w:ascii="Arial" w:eastAsia="Times New Roman" w:hAnsi="Arial" w:cs="Arial"/>
        </w:rPr>
        <w:t xml:space="preserve"> </w:t>
      </w:r>
    </w:p>
    <w:p w14:paraId="4ADB153A" w14:textId="77777777" w:rsidR="00902428" w:rsidRPr="00902428" w:rsidRDefault="00902428" w:rsidP="00902428">
      <w:pPr>
        <w:spacing w:after="0"/>
        <w:ind w:left="720"/>
        <w:rPr>
          <w:rFonts w:ascii="Arial" w:eastAsia="Times New Roman" w:hAnsi="Arial" w:cs="Arial"/>
        </w:rPr>
      </w:pPr>
    </w:p>
    <w:p w14:paraId="51CA39FF" w14:textId="77777777" w:rsidR="000C1384" w:rsidRDefault="00A608FD" w:rsidP="006A060F">
      <w:pPr>
        <w:spacing w:after="0"/>
        <w:ind w:left="720"/>
        <w:jc w:val="center"/>
        <w:rPr>
          <w:rFonts w:ascii="Arial" w:eastAsia="Times New Roman" w:hAnsi="Arial" w:cs="Arial"/>
          <w:b/>
          <w:highlight w:val="yellow"/>
        </w:rPr>
      </w:pPr>
      <w:r w:rsidRPr="006A060F">
        <w:rPr>
          <w:rFonts w:ascii="Arial" w:hAnsi="Arial" w:cs="Arial"/>
          <w:noProof/>
        </w:rPr>
        <mc:AlternateContent>
          <mc:Choice Requires="wps">
            <w:drawing>
              <wp:anchor distT="0" distB="0" distL="114300" distR="114300" simplePos="0" relativeHeight="251857920" behindDoc="0" locked="0" layoutInCell="1" allowOverlap="1" wp14:anchorId="4050DFC2" wp14:editId="79A4EF9D">
                <wp:simplePos x="0" y="0"/>
                <wp:positionH relativeFrom="column">
                  <wp:posOffset>1143000</wp:posOffset>
                </wp:positionH>
                <wp:positionV relativeFrom="paragraph">
                  <wp:posOffset>699135</wp:posOffset>
                </wp:positionV>
                <wp:extent cx="2834640" cy="228600"/>
                <wp:effectExtent l="0" t="0" r="22860" b="19050"/>
                <wp:wrapNone/>
                <wp:docPr id="57" name="Rectangle 57"/>
                <wp:cNvGraphicFramePr/>
                <a:graphic xmlns:a="http://schemas.openxmlformats.org/drawingml/2006/main">
                  <a:graphicData uri="http://schemas.microsoft.com/office/word/2010/wordprocessingShape">
                    <wps:wsp>
                      <wps:cNvSpPr/>
                      <wps:spPr>
                        <a:xfrm>
                          <a:off x="0" y="0"/>
                          <a:ext cx="2834640"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3240" id="Rectangle 57" o:spid="_x0000_s1026" style="position:absolute;margin-left:90pt;margin-top:55.05pt;width:223.2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" filled="f" strokecolor="red" strokeweight="2pt"/>
            </w:pict>
          </mc:Fallback>
        </mc:AlternateContent>
      </w:r>
      <w:r w:rsidR="00902428" w:rsidRPr="006A060F">
        <w:rPr>
          <w:rFonts w:ascii="Arial" w:hAnsi="Arial" w:cs="Arial"/>
          <w:noProof/>
        </w:rPr>
        <mc:AlternateContent>
          <mc:Choice Requires="wps">
            <w:drawing>
              <wp:anchor distT="0" distB="0" distL="114300" distR="114300" simplePos="0" relativeHeight="251876352" behindDoc="0" locked="0" layoutInCell="1" allowOverlap="1" wp14:anchorId="47894795" wp14:editId="788BE82E">
                <wp:simplePos x="0" y="0"/>
                <wp:positionH relativeFrom="column">
                  <wp:posOffset>4351020</wp:posOffset>
                </wp:positionH>
                <wp:positionV relativeFrom="paragraph">
                  <wp:posOffset>708025</wp:posOffset>
                </wp:positionV>
                <wp:extent cx="777240" cy="198120"/>
                <wp:effectExtent l="0" t="0" r="22860" b="11430"/>
                <wp:wrapNone/>
                <wp:docPr id="75" name="Rectangle 75"/>
                <wp:cNvGraphicFramePr/>
                <a:graphic xmlns:a="http://schemas.openxmlformats.org/drawingml/2006/main">
                  <a:graphicData uri="http://schemas.microsoft.com/office/word/2010/wordprocessingShape">
                    <wps:wsp>
                      <wps:cNvSpPr/>
                      <wps:spPr>
                        <a:xfrm>
                          <a:off x="0" y="0"/>
                          <a:ext cx="77724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2EDA3" id="Rectangle 75" o:spid="_x0000_s1026" style="position:absolute;margin-left:342.6pt;margin-top:55.75pt;width:61.2pt;height:15.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" filled="f" strokecolor="red" strokeweight="2pt"/>
            </w:pict>
          </mc:Fallback>
        </mc:AlternateContent>
      </w:r>
      <w:r w:rsidR="000C1384" w:rsidRPr="006A060F">
        <w:rPr>
          <w:rFonts w:ascii="Arial" w:hAnsi="Arial" w:cs="Arial"/>
          <w:noProof/>
        </w:rPr>
        <w:drawing>
          <wp:inline distT="0" distB="0" distL="0" distR="0" wp14:anchorId="2A5730BC" wp14:editId="6DF5783B">
            <wp:extent cx="5547360" cy="998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18" t="18550" r="12860" b="54748"/>
                    <a:stretch/>
                  </pic:blipFill>
                  <pic:spPr bwMode="auto">
                    <a:xfrm>
                      <a:off x="0" y="0"/>
                      <a:ext cx="5547360" cy="998220"/>
                    </a:xfrm>
                    <a:prstGeom prst="rect">
                      <a:avLst/>
                    </a:prstGeom>
                    <a:ln>
                      <a:noFill/>
                    </a:ln>
                    <a:extLst>
                      <a:ext uri="{53640926-AAD7-44D8-BBD7-CCE9431645EC}">
                        <a14:shadowObscured xmlns:a14="http://schemas.microsoft.com/office/drawing/2010/main"/>
                      </a:ext>
                    </a:extLst>
                  </pic:spPr>
                </pic:pic>
              </a:graphicData>
            </a:graphic>
          </wp:inline>
        </w:drawing>
      </w:r>
    </w:p>
    <w:p w14:paraId="561FC301" w14:textId="77777777" w:rsidR="00902428" w:rsidRPr="006A060F" w:rsidRDefault="00902428" w:rsidP="006A060F">
      <w:pPr>
        <w:spacing w:after="0"/>
        <w:ind w:left="720"/>
        <w:jc w:val="center"/>
        <w:rPr>
          <w:rFonts w:ascii="Arial" w:eastAsia="Times New Roman" w:hAnsi="Arial" w:cs="Arial"/>
          <w:b/>
          <w:highlight w:val="yellow"/>
        </w:rPr>
      </w:pPr>
    </w:p>
    <w:p w14:paraId="1B88CF43" w14:textId="77777777" w:rsidR="000C1384" w:rsidRPr="00902428" w:rsidRDefault="000C1384"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t xml:space="preserve">But if you are looking for a specific map then you can enter title words, cartographer, etc. here. If you are looking for a particular title then use “…” around the title. </w:t>
      </w:r>
      <w:r w:rsidRPr="006A060F">
        <w:rPr>
          <w:rFonts w:ascii="Arial" w:eastAsia="Times New Roman" w:hAnsi="Arial" w:cs="Arial"/>
          <w:b/>
        </w:rPr>
        <w:t xml:space="preserve"> </w:t>
      </w:r>
    </w:p>
    <w:p w14:paraId="6A840545" w14:textId="77777777" w:rsidR="00902428" w:rsidRPr="00902428" w:rsidRDefault="00902428" w:rsidP="006A060F">
      <w:pPr>
        <w:pStyle w:val="ListParagraph"/>
        <w:numPr>
          <w:ilvl w:val="0"/>
          <w:numId w:val="1"/>
        </w:numPr>
        <w:spacing w:after="0"/>
        <w:rPr>
          <w:rFonts w:ascii="Arial" w:eastAsia="Times New Roman" w:hAnsi="Arial" w:cs="Arial"/>
        </w:rPr>
      </w:pPr>
      <w:r w:rsidRPr="00902428">
        <w:rPr>
          <w:rFonts w:ascii="Arial" w:eastAsia="Times New Roman" w:hAnsi="Arial" w:cs="Arial"/>
        </w:rPr>
        <w:t xml:space="preserve">If you only want to search the collections of a particular library select the </w:t>
      </w:r>
      <w:r>
        <w:rPr>
          <w:rFonts w:ascii="Arial" w:eastAsia="Times New Roman" w:hAnsi="Arial" w:cs="Arial"/>
        </w:rPr>
        <w:t xml:space="preserve">relevant </w:t>
      </w:r>
      <w:r w:rsidRPr="00902428">
        <w:rPr>
          <w:rFonts w:ascii="Arial" w:eastAsia="Times New Roman" w:hAnsi="Arial" w:cs="Arial"/>
        </w:rPr>
        <w:t>library from the ‘All libraries’ drop down list</w:t>
      </w:r>
      <w:r>
        <w:rPr>
          <w:rFonts w:ascii="Arial" w:eastAsia="Times New Roman" w:hAnsi="Arial" w:cs="Arial"/>
        </w:rPr>
        <w:t xml:space="preserve"> on the right.</w:t>
      </w:r>
    </w:p>
    <w:p w14:paraId="65CB104A" w14:textId="77777777" w:rsidR="000C1384" w:rsidRPr="006A060F" w:rsidRDefault="000C1384"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t xml:space="preserve">Click on </w:t>
      </w:r>
      <w:r w:rsidRPr="006A060F">
        <w:rPr>
          <w:rFonts w:ascii="Arial" w:hAnsi="Arial" w:cs="Arial"/>
          <w:noProof/>
        </w:rPr>
        <w:drawing>
          <wp:inline distT="0" distB="0" distL="0" distR="0" wp14:anchorId="7D126AC3" wp14:editId="4696BA71">
            <wp:extent cx="2286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5403" t="23668" r="30603" b="70415"/>
                    <a:stretch/>
                  </pic:blipFill>
                  <pic:spPr bwMode="auto">
                    <a:xfrm>
                      <a:off x="0" y="0"/>
                      <a:ext cx="228922" cy="190768"/>
                    </a:xfrm>
                    <a:prstGeom prst="rect">
                      <a:avLst/>
                    </a:prstGeom>
                    <a:ln>
                      <a:noFill/>
                    </a:ln>
                    <a:extLst>
                      <a:ext uri="{53640926-AAD7-44D8-BBD7-CCE9431645EC}">
                        <a14:shadowObscured xmlns:a14="http://schemas.microsoft.com/office/drawing/2010/main"/>
                      </a:ext>
                    </a:extLst>
                  </pic:spPr>
                </pic:pic>
              </a:graphicData>
            </a:graphic>
          </wp:inline>
        </w:drawing>
      </w:r>
      <w:r w:rsidRPr="006A060F">
        <w:rPr>
          <w:rFonts w:ascii="Arial" w:eastAsia="Times New Roman" w:hAnsi="Arial" w:cs="Arial"/>
        </w:rPr>
        <w:t xml:space="preserve"> to retrieve your results.</w:t>
      </w:r>
    </w:p>
    <w:p w14:paraId="3A3CDA20" w14:textId="77777777" w:rsidR="000C1384" w:rsidRPr="006A060F" w:rsidRDefault="000C1384" w:rsidP="006A060F">
      <w:pPr>
        <w:pStyle w:val="ListParagraph"/>
        <w:spacing w:after="0"/>
        <w:rPr>
          <w:rFonts w:ascii="Arial" w:eastAsia="Times New Roman" w:hAnsi="Arial" w:cs="Arial"/>
        </w:rPr>
      </w:pPr>
    </w:p>
    <w:p w14:paraId="4B88BF09" w14:textId="77777777" w:rsidR="000C1384" w:rsidRPr="006A060F" w:rsidRDefault="00902428" w:rsidP="006A060F">
      <w:pPr>
        <w:pStyle w:val="ListParagraph"/>
        <w:spacing w:after="0"/>
        <w:rPr>
          <w:rFonts w:ascii="Arial" w:eastAsia="Times New Roman" w:hAnsi="Arial" w:cs="Arial"/>
        </w:rPr>
      </w:pPr>
      <w:r w:rsidRPr="00902428">
        <w:rPr>
          <w:rFonts w:ascii="Arial" w:eastAsia="Times New Roman" w:hAnsi="Arial" w:cs="Arial"/>
          <w:b/>
        </w:rPr>
        <w:t>Note:</w:t>
      </w:r>
      <w:r>
        <w:rPr>
          <w:rFonts w:ascii="Arial" w:eastAsia="Times New Roman" w:hAnsi="Arial" w:cs="Arial"/>
        </w:rPr>
        <w:t xml:space="preserve"> </w:t>
      </w:r>
      <w:r w:rsidRPr="006A060F">
        <w:rPr>
          <w:rFonts w:ascii="Arial" w:eastAsia="Times New Roman" w:hAnsi="Arial" w:cs="Arial"/>
        </w:rPr>
        <w:t xml:space="preserve">This will search </w:t>
      </w:r>
      <w:r>
        <w:rPr>
          <w:rFonts w:ascii="Arial" w:eastAsia="Times New Roman" w:hAnsi="Arial" w:cs="Arial"/>
        </w:rPr>
        <w:t xml:space="preserve">for </w:t>
      </w:r>
      <w:r w:rsidRPr="00902428">
        <w:rPr>
          <w:rFonts w:ascii="Arial" w:hAnsi="Arial" w:cs="Arial"/>
        </w:rPr>
        <w:t>books (printed and electronic), other physical library content and Apollo, the Cambridge institutional repository</w:t>
      </w:r>
      <w:r w:rsidRPr="00902428">
        <w:rPr>
          <w:rFonts w:ascii="Arial" w:eastAsia="Times New Roman" w:hAnsi="Arial" w:cs="Arial"/>
        </w:rPr>
        <w:t>.</w:t>
      </w:r>
      <w:r w:rsidRPr="006A060F">
        <w:rPr>
          <w:rFonts w:ascii="Arial" w:eastAsia="Times New Roman" w:hAnsi="Arial" w:cs="Arial"/>
        </w:rPr>
        <w:t xml:space="preserve"> </w:t>
      </w:r>
      <w:r w:rsidR="000C1384" w:rsidRPr="006A060F">
        <w:rPr>
          <w:rFonts w:ascii="Arial" w:eastAsia="Times New Roman" w:hAnsi="Arial" w:cs="Arial"/>
        </w:rPr>
        <w:t>Selecting ‘Articles and Online Resources’, or ‘Search Everything’, will also find online images of maps in a selection of external databases.</w:t>
      </w:r>
    </w:p>
    <w:p w14:paraId="5815AC10" w14:textId="77777777" w:rsidR="00503813" w:rsidRPr="006A060F" w:rsidRDefault="00503813" w:rsidP="006A060F">
      <w:pPr>
        <w:pStyle w:val="ListParagraph"/>
        <w:spacing w:after="0"/>
        <w:rPr>
          <w:rFonts w:ascii="Arial" w:eastAsia="Times New Roman" w:hAnsi="Arial" w:cs="Arial"/>
        </w:rPr>
      </w:pPr>
    </w:p>
    <w:p w14:paraId="5276BBF3" w14:textId="77777777" w:rsidR="00503813" w:rsidRPr="006A060F" w:rsidRDefault="00503813" w:rsidP="006A060F">
      <w:pPr>
        <w:pStyle w:val="ListParagraph"/>
        <w:numPr>
          <w:ilvl w:val="0"/>
          <w:numId w:val="4"/>
        </w:numPr>
        <w:ind w:left="720" w:hanging="425"/>
        <w:rPr>
          <w:rFonts w:ascii="Arial" w:eastAsia="Times New Roman" w:hAnsi="Arial" w:cs="Arial"/>
        </w:rPr>
      </w:pPr>
      <w:r w:rsidRPr="006A060F">
        <w:rPr>
          <w:rFonts w:ascii="Arial" w:eastAsia="Times New Roman" w:hAnsi="Arial" w:cs="Arial"/>
        </w:rPr>
        <w:t>For more details on simple searching,</w:t>
      </w:r>
      <w:r w:rsidRPr="006A060F">
        <w:rPr>
          <w:rFonts w:ascii="Arial" w:eastAsia="Times New Roman" w:hAnsi="Arial" w:cs="Arial"/>
          <w:color w:val="FF0000"/>
        </w:rPr>
        <w:t xml:space="preserve"> see: Quick Guide: Quick searching</w:t>
      </w:r>
      <w:r w:rsidRPr="006A060F">
        <w:rPr>
          <w:rFonts w:ascii="Arial" w:eastAsia="Times New Roman" w:hAnsi="Arial" w:cs="Arial"/>
        </w:rPr>
        <w:t xml:space="preserve"> </w:t>
      </w:r>
      <w:hyperlink r:id="rId30" w:history="1">
        <w:r w:rsidRPr="006A060F">
          <w:rPr>
            <w:rStyle w:val="Hyperlink"/>
            <w:rFonts w:ascii="Arial" w:eastAsia="Times New Roman" w:hAnsi="Arial" w:cs="Arial"/>
          </w:rPr>
          <w:t>http://libguides.cam.ac.uk/idiscover</w:t>
        </w:r>
      </w:hyperlink>
      <w:r w:rsidRPr="006A060F">
        <w:rPr>
          <w:rStyle w:val="Hyperlink"/>
          <w:rFonts w:ascii="Arial" w:eastAsia="Times New Roman" w:hAnsi="Arial" w:cs="Arial"/>
        </w:rPr>
        <w:t xml:space="preserve"> </w:t>
      </w:r>
    </w:p>
    <w:p w14:paraId="301546D3" w14:textId="77777777" w:rsidR="000C1384" w:rsidRPr="006A060F" w:rsidRDefault="000C1384" w:rsidP="006A060F">
      <w:pPr>
        <w:pStyle w:val="ListParagraph"/>
        <w:spacing w:after="0"/>
        <w:rPr>
          <w:rFonts w:ascii="Arial" w:eastAsia="Times New Roman" w:hAnsi="Arial" w:cs="Arial"/>
        </w:rPr>
      </w:pPr>
    </w:p>
    <w:p w14:paraId="3B4AD58F" w14:textId="77777777" w:rsidR="000C1384" w:rsidRPr="006A060F" w:rsidRDefault="000C1384" w:rsidP="006A060F">
      <w:pPr>
        <w:pStyle w:val="ListParagraph"/>
        <w:numPr>
          <w:ilvl w:val="0"/>
          <w:numId w:val="9"/>
        </w:numPr>
        <w:rPr>
          <w:rFonts w:ascii="Arial" w:eastAsia="Times New Roman" w:hAnsi="Arial" w:cs="Arial"/>
        </w:rPr>
      </w:pPr>
      <w:r w:rsidRPr="006A060F">
        <w:rPr>
          <w:rFonts w:ascii="Arial" w:eastAsia="Times New Roman" w:hAnsi="Arial" w:cs="Arial"/>
        </w:rPr>
        <w:t>Use the ‘Refine my results’ options on the right side of the results screen:</w:t>
      </w:r>
    </w:p>
    <w:p w14:paraId="40EF9EAC" w14:textId="77777777" w:rsidR="000C1384" w:rsidRPr="006A060F" w:rsidRDefault="000C1384" w:rsidP="006A060F">
      <w:pPr>
        <w:pStyle w:val="ListParagraph"/>
        <w:numPr>
          <w:ilvl w:val="0"/>
          <w:numId w:val="4"/>
        </w:numPr>
        <w:ind w:left="1134" w:hanging="425"/>
        <w:rPr>
          <w:rFonts w:ascii="Arial" w:eastAsia="Times New Roman" w:hAnsi="Arial" w:cs="Arial"/>
        </w:rPr>
      </w:pPr>
      <w:r w:rsidRPr="006A060F">
        <w:rPr>
          <w:rFonts w:ascii="Arial" w:eastAsia="Times New Roman" w:hAnsi="Arial" w:cs="Arial"/>
        </w:rPr>
        <w:t>Go to the ‘Resource Type’ area.</w:t>
      </w:r>
      <w:r w:rsidRPr="006A060F">
        <w:rPr>
          <w:rFonts w:ascii="Arial" w:hAnsi="Arial" w:cs="Arial"/>
          <w:noProof/>
        </w:rPr>
        <w:t xml:space="preserve"> </w:t>
      </w:r>
    </w:p>
    <w:p w14:paraId="43A71084" w14:textId="77777777" w:rsidR="00A72B22" w:rsidRPr="00A72B22" w:rsidRDefault="000C1384" w:rsidP="006A060F">
      <w:pPr>
        <w:pStyle w:val="ListParagraph"/>
        <w:numPr>
          <w:ilvl w:val="0"/>
          <w:numId w:val="4"/>
        </w:numPr>
        <w:ind w:left="1134" w:hanging="425"/>
        <w:rPr>
          <w:rFonts w:ascii="Arial" w:eastAsia="Times New Roman" w:hAnsi="Arial" w:cs="Arial"/>
        </w:rPr>
      </w:pPr>
      <w:r w:rsidRPr="006A060F">
        <w:rPr>
          <w:rFonts w:ascii="Arial" w:eastAsia="Times New Roman" w:hAnsi="Arial" w:cs="Arial"/>
        </w:rPr>
        <w:t>Selec</w:t>
      </w:r>
      <w:r w:rsidR="004C1A65">
        <w:rPr>
          <w:rFonts w:ascii="Arial" w:eastAsia="Times New Roman" w:hAnsi="Arial" w:cs="Arial"/>
        </w:rPr>
        <w:t>t ‘Maps’ (this include atlases)</w:t>
      </w:r>
    </w:p>
    <w:p w14:paraId="7B315E3C" w14:textId="77777777" w:rsidR="000C1384" w:rsidRPr="006A060F" w:rsidRDefault="00A72B22" w:rsidP="006A060F">
      <w:pPr>
        <w:pStyle w:val="ListParagraph"/>
        <w:numPr>
          <w:ilvl w:val="0"/>
          <w:numId w:val="4"/>
        </w:numPr>
        <w:ind w:left="1134" w:hanging="425"/>
        <w:rPr>
          <w:rFonts w:ascii="Arial" w:eastAsia="Times New Roman" w:hAnsi="Arial" w:cs="Arial"/>
        </w:rPr>
      </w:pPr>
      <w:r w:rsidRPr="00A72B22">
        <w:rPr>
          <w:rFonts w:ascii="Arial" w:eastAsia="Times New Roman" w:hAnsi="Arial" w:cs="Arial"/>
        </w:rPr>
        <w:t>For more information see</w:t>
      </w:r>
      <w:r w:rsidR="000C1384" w:rsidRPr="00A72B22">
        <w:rPr>
          <w:rFonts w:ascii="Arial" w:eastAsia="Times New Roman" w:hAnsi="Arial" w:cs="Arial"/>
        </w:rPr>
        <w:t xml:space="preserve"> </w:t>
      </w:r>
      <w:r w:rsidR="000C1384" w:rsidRPr="006A060F">
        <w:rPr>
          <w:rFonts w:ascii="Arial" w:eastAsia="Times New Roman" w:hAnsi="Arial" w:cs="Arial"/>
          <w:color w:val="FF0000"/>
        </w:rPr>
        <w:t xml:space="preserve">Quick Guide: Refining, expanding and ordering your results </w:t>
      </w:r>
      <w:hyperlink r:id="rId31" w:history="1">
        <w:r w:rsidR="000C1384" w:rsidRPr="006A060F">
          <w:rPr>
            <w:rStyle w:val="Hyperlink"/>
            <w:rFonts w:ascii="Arial" w:eastAsia="Times New Roman" w:hAnsi="Arial" w:cs="Arial"/>
          </w:rPr>
          <w:t>http://libguides.cam.ac.uk/idiscover</w:t>
        </w:r>
      </w:hyperlink>
      <w:r w:rsidR="000C1384" w:rsidRPr="006A060F">
        <w:rPr>
          <w:rFonts w:ascii="Arial" w:eastAsia="Times New Roman" w:hAnsi="Arial" w:cs="Arial"/>
        </w:rPr>
        <w:t xml:space="preserve">. </w:t>
      </w:r>
    </w:p>
    <w:p w14:paraId="2FF90C2C" w14:textId="77777777" w:rsidR="00862E99" w:rsidRPr="006A060F" w:rsidRDefault="00862E99" w:rsidP="006A060F">
      <w:pPr>
        <w:pStyle w:val="ListParagraph"/>
        <w:spacing w:after="0"/>
        <w:rPr>
          <w:rFonts w:ascii="Arial" w:eastAsia="Times New Roman" w:hAnsi="Arial" w:cs="Arial"/>
          <w:b/>
        </w:rPr>
      </w:pPr>
    </w:p>
    <w:p w14:paraId="0054CEE0" w14:textId="77777777" w:rsidR="000C1384" w:rsidRPr="006A060F" w:rsidRDefault="008717EF" w:rsidP="006A060F">
      <w:pPr>
        <w:jc w:val="center"/>
        <w:rPr>
          <w:rFonts w:ascii="Arial" w:eastAsia="Times New Roman" w:hAnsi="Arial" w:cs="Arial"/>
          <w:b/>
        </w:rPr>
      </w:pPr>
      <w:r w:rsidRPr="006A060F">
        <w:rPr>
          <w:rFonts w:ascii="Arial" w:hAnsi="Arial" w:cs="Arial"/>
          <w:noProof/>
        </w:rPr>
        <mc:AlternateContent>
          <mc:Choice Requires="wps">
            <w:drawing>
              <wp:anchor distT="0" distB="0" distL="114300" distR="114300" simplePos="0" relativeHeight="251859968" behindDoc="0" locked="0" layoutInCell="1" allowOverlap="1" wp14:anchorId="1F7B67C8" wp14:editId="5C491841">
                <wp:simplePos x="0" y="0"/>
                <wp:positionH relativeFrom="column">
                  <wp:posOffset>5151120</wp:posOffset>
                </wp:positionH>
                <wp:positionV relativeFrom="paragraph">
                  <wp:posOffset>2320925</wp:posOffset>
                </wp:positionV>
                <wp:extent cx="518160" cy="160020"/>
                <wp:effectExtent l="0" t="0" r="15240" b="11430"/>
                <wp:wrapNone/>
                <wp:docPr id="68" name="Rectangle 68"/>
                <wp:cNvGraphicFramePr/>
                <a:graphic xmlns:a="http://schemas.openxmlformats.org/drawingml/2006/main">
                  <a:graphicData uri="http://schemas.microsoft.com/office/word/2010/wordprocessingShape">
                    <wps:wsp>
                      <wps:cNvSpPr/>
                      <wps:spPr>
                        <a:xfrm>
                          <a:off x="0" y="0"/>
                          <a:ext cx="518160" cy="1600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5411" id="Rectangle 68" o:spid="_x0000_s1026" style="position:absolute;margin-left:405.6pt;margin-top:182.75pt;width:40.8pt;height:12.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" filled="f" strokecolor="red" strokeweight="2pt"/>
            </w:pict>
          </mc:Fallback>
        </mc:AlternateContent>
      </w:r>
      <w:r w:rsidR="00A72B22" w:rsidRPr="006A060F">
        <w:rPr>
          <w:rFonts w:ascii="Arial" w:hAnsi="Arial" w:cs="Arial"/>
          <w:noProof/>
        </w:rPr>
        <mc:AlternateContent>
          <mc:Choice Requires="wps">
            <w:drawing>
              <wp:anchor distT="0" distB="0" distL="114300" distR="114300" simplePos="0" relativeHeight="251858944" behindDoc="0" locked="0" layoutInCell="1" allowOverlap="1" wp14:anchorId="7B346315" wp14:editId="23CA04EE">
                <wp:simplePos x="0" y="0"/>
                <wp:positionH relativeFrom="column">
                  <wp:posOffset>5151120</wp:posOffset>
                </wp:positionH>
                <wp:positionV relativeFrom="paragraph">
                  <wp:posOffset>1100455</wp:posOffset>
                </wp:positionV>
                <wp:extent cx="912495" cy="205740"/>
                <wp:effectExtent l="0" t="0" r="20955" b="22860"/>
                <wp:wrapNone/>
                <wp:docPr id="67" name="Rectangle 67"/>
                <wp:cNvGraphicFramePr/>
                <a:graphic xmlns:a="http://schemas.openxmlformats.org/drawingml/2006/main">
                  <a:graphicData uri="http://schemas.microsoft.com/office/word/2010/wordprocessingShape">
                    <wps:wsp>
                      <wps:cNvSpPr/>
                      <wps:spPr>
                        <a:xfrm>
                          <a:off x="0" y="0"/>
                          <a:ext cx="912495" cy="2057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8ED7" id="Rectangle 67" o:spid="_x0000_s1026" style="position:absolute;margin-left:405.6pt;margin-top:86.65pt;width:71.85pt;height:16.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" filled="f" strokecolor="red" strokeweight="2pt"/>
            </w:pict>
          </mc:Fallback>
        </mc:AlternateContent>
      </w:r>
      <w:r w:rsidR="000C1384" w:rsidRPr="006A060F">
        <w:rPr>
          <w:rFonts w:ascii="Arial" w:hAnsi="Arial" w:cs="Arial"/>
          <w:noProof/>
        </w:rPr>
        <w:drawing>
          <wp:inline distT="0" distB="0" distL="0" distR="0" wp14:anchorId="182BF24F" wp14:editId="68FB7DFD">
            <wp:extent cx="6187440" cy="282702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733" r="6899" b="6642"/>
                    <a:stretch/>
                  </pic:blipFill>
                  <pic:spPr bwMode="auto">
                    <a:xfrm>
                      <a:off x="0" y="0"/>
                      <a:ext cx="6187440" cy="2827020"/>
                    </a:xfrm>
                    <a:prstGeom prst="rect">
                      <a:avLst/>
                    </a:prstGeom>
                    <a:ln>
                      <a:noFill/>
                    </a:ln>
                    <a:extLst>
                      <a:ext uri="{53640926-AAD7-44D8-BBD7-CCE9431645EC}">
                        <a14:shadowObscured xmlns:a14="http://schemas.microsoft.com/office/drawing/2010/main"/>
                      </a:ext>
                    </a:extLst>
                  </pic:spPr>
                </pic:pic>
              </a:graphicData>
            </a:graphic>
          </wp:inline>
        </w:drawing>
      </w:r>
    </w:p>
    <w:p w14:paraId="50912783" w14:textId="77777777" w:rsidR="00A608FD" w:rsidRDefault="00A608FD">
      <w:pPr>
        <w:rPr>
          <w:rFonts w:ascii="Arial" w:eastAsia="Times New Roman" w:hAnsi="Arial" w:cs="Arial"/>
          <w:b/>
        </w:rPr>
      </w:pPr>
      <w:r>
        <w:rPr>
          <w:rFonts w:ascii="Arial" w:eastAsia="Times New Roman" w:hAnsi="Arial" w:cs="Arial"/>
          <w:b/>
        </w:rPr>
        <w:br w:type="page"/>
      </w:r>
    </w:p>
    <w:p w14:paraId="6BA5B903" w14:textId="77777777" w:rsidR="000C1384" w:rsidRPr="006A060F" w:rsidRDefault="000C1384" w:rsidP="006A060F">
      <w:pPr>
        <w:rPr>
          <w:rFonts w:ascii="Arial" w:eastAsia="Times New Roman" w:hAnsi="Arial" w:cs="Arial"/>
          <w:b/>
        </w:rPr>
      </w:pPr>
    </w:p>
    <w:p w14:paraId="4FB789F2" w14:textId="77777777" w:rsidR="00B802EE" w:rsidRDefault="00B802EE" w:rsidP="006A060F">
      <w:pPr>
        <w:rPr>
          <w:rFonts w:ascii="Arial" w:hAnsi="Arial" w:cs="Arial"/>
          <w:b/>
          <w:bCs/>
        </w:rPr>
      </w:pPr>
      <w:r w:rsidRPr="006A060F">
        <w:rPr>
          <w:rFonts w:ascii="Arial" w:hAnsi="Arial" w:cs="Arial"/>
          <w:b/>
          <w:bCs/>
        </w:rPr>
        <w:t>SEARCHING FOR WORLD ATLASES</w:t>
      </w:r>
      <w:r w:rsidR="00611C41">
        <w:rPr>
          <w:rFonts w:ascii="Arial" w:hAnsi="Arial" w:cs="Arial"/>
          <w:b/>
          <w:bCs/>
        </w:rPr>
        <w:t>:</w:t>
      </w:r>
    </w:p>
    <w:p w14:paraId="4F33EB72" w14:textId="77777777" w:rsidR="0035575C" w:rsidRDefault="0035575C" w:rsidP="006A060F">
      <w:pPr>
        <w:rPr>
          <w:rFonts w:ascii="Arial" w:hAnsi="Arial" w:cs="Arial"/>
          <w:bCs/>
        </w:rPr>
      </w:pPr>
      <w:r>
        <w:rPr>
          <w:rFonts w:ascii="Arial" w:hAnsi="Arial" w:cs="Arial"/>
          <w:bCs/>
        </w:rPr>
        <w:t>To find World atlases in iDiscover it is best to do a browsable Subject search. This is because c</w:t>
      </w:r>
      <w:r w:rsidRPr="0035575C">
        <w:rPr>
          <w:rFonts w:ascii="Arial" w:hAnsi="Arial" w:cs="Arial"/>
          <w:bCs/>
        </w:rPr>
        <w:t xml:space="preserve">atalogue records for World atlases </w:t>
      </w:r>
      <w:r>
        <w:rPr>
          <w:rFonts w:ascii="Arial" w:hAnsi="Arial" w:cs="Arial"/>
          <w:bCs/>
        </w:rPr>
        <w:t xml:space="preserve">contain no conventional </w:t>
      </w:r>
      <w:r w:rsidR="00C30AFA">
        <w:rPr>
          <w:rFonts w:ascii="Arial" w:hAnsi="Arial" w:cs="Arial"/>
          <w:bCs/>
        </w:rPr>
        <w:t>‘</w:t>
      </w:r>
      <w:r>
        <w:rPr>
          <w:rFonts w:ascii="Arial" w:hAnsi="Arial" w:cs="Arial"/>
          <w:bCs/>
        </w:rPr>
        <w:t>Place</w:t>
      </w:r>
      <w:r w:rsidR="00C30AFA">
        <w:rPr>
          <w:rFonts w:ascii="Arial" w:hAnsi="Arial" w:cs="Arial"/>
          <w:bCs/>
        </w:rPr>
        <w:t>’</w:t>
      </w:r>
      <w:r>
        <w:rPr>
          <w:rFonts w:ascii="Arial" w:hAnsi="Arial" w:cs="Arial"/>
          <w:bCs/>
        </w:rPr>
        <w:t xml:space="preserve"> subject heading</w:t>
      </w:r>
      <w:r w:rsidR="000C004E">
        <w:rPr>
          <w:rFonts w:ascii="Arial" w:hAnsi="Arial" w:cs="Arial"/>
          <w:bCs/>
        </w:rPr>
        <w:t xml:space="preserve"> (</w:t>
      </w:r>
      <w:r w:rsidR="00C30AFA">
        <w:rPr>
          <w:rFonts w:ascii="Arial" w:hAnsi="Arial" w:cs="Arial"/>
          <w:bCs/>
        </w:rPr>
        <w:t xml:space="preserve">though </w:t>
      </w:r>
      <w:r w:rsidR="000C004E">
        <w:rPr>
          <w:rFonts w:ascii="Arial" w:hAnsi="Arial" w:cs="Arial"/>
          <w:bCs/>
        </w:rPr>
        <w:t xml:space="preserve">see above for searching for World </w:t>
      </w:r>
      <w:r w:rsidR="000C004E" w:rsidRPr="000C004E">
        <w:rPr>
          <w:rFonts w:ascii="Arial" w:hAnsi="Arial" w:cs="Arial"/>
          <w:bCs/>
          <w:i/>
        </w:rPr>
        <w:t>Maps</w:t>
      </w:r>
      <w:r w:rsidR="000C004E">
        <w:rPr>
          <w:rFonts w:ascii="Arial" w:hAnsi="Arial" w:cs="Arial"/>
          <w:bCs/>
        </w:rPr>
        <w:t>):</w:t>
      </w:r>
    </w:p>
    <w:p w14:paraId="15DC48C9" w14:textId="77777777" w:rsidR="00783FE0" w:rsidRDefault="00783FE0" w:rsidP="00783FE0">
      <w:pPr>
        <w:pStyle w:val="ListParagraph"/>
        <w:numPr>
          <w:ilvl w:val="0"/>
          <w:numId w:val="16"/>
        </w:numPr>
        <w:rPr>
          <w:rFonts w:ascii="Arial" w:hAnsi="Arial" w:cs="Arial"/>
          <w:bCs/>
        </w:rPr>
      </w:pPr>
      <w:r w:rsidRPr="006A060F">
        <w:rPr>
          <w:rFonts w:ascii="Arial" w:eastAsia="Times New Roman" w:hAnsi="Arial" w:cs="Arial"/>
          <w:color w:val="000000"/>
        </w:rPr>
        <w:t>Select ‘Cambridge Libraries Collections’</w:t>
      </w:r>
    </w:p>
    <w:p w14:paraId="3EE10EBA" w14:textId="77777777" w:rsidR="006A5812" w:rsidRPr="006A060F" w:rsidRDefault="006A5812" w:rsidP="006A060F">
      <w:pPr>
        <w:pStyle w:val="ListParagraph"/>
        <w:numPr>
          <w:ilvl w:val="0"/>
          <w:numId w:val="16"/>
        </w:numPr>
        <w:rPr>
          <w:rFonts w:ascii="Arial" w:hAnsi="Arial" w:cs="Arial"/>
          <w:bCs/>
        </w:rPr>
      </w:pPr>
      <w:r w:rsidRPr="006A060F">
        <w:rPr>
          <w:rFonts w:ascii="Arial" w:hAnsi="Arial" w:cs="Arial"/>
          <w:bCs/>
        </w:rPr>
        <w:t>Go to Browse:</w:t>
      </w:r>
    </w:p>
    <w:p w14:paraId="5AFEC8E4" w14:textId="77777777" w:rsidR="006A5812" w:rsidRPr="006A060F" w:rsidRDefault="00783FE0" w:rsidP="006A060F">
      <w:pPr>
        <w:jc w:val="center"/>
        <w:rPr>
          <w:rFonts w:ascii="Arial" w:hAnsi="Arial" w:cs="Arial"/>
          <w:b/>
          <w:bCs/>
        </w:rPr>
      </w:pPr>
      <w:r w:rsidRPr="006A060F">
        <w:rPr>
          <w:rFonts w:ascii="Arial" w:hAnsi="Arial" w:cs="Arial"/>
          <w:noProof/>
        </w:rPr>
        <mc:AlternateContent>
          <mc:Choice Requires="wps">
            <w:drawing>
              <wp:anchor distT="0" distB="0" distL="114300" distR="114300" simplePos="0" relativeHeight="251894784" behindDoc="0" locked="0" layoutInCell="1" allowOverlap="1" wp14:anchorId="131D4315" wp14:editId="64A32CE1">
                <wp:simplePos x="0" y="0"/>
                <wp:positionH relativeFrom="column">
                  <wp:posOffset>906780</wp:posOffset>
                </wp:positionH>
                <wp:positionV relativeFrom="paragraph">
                  <wp:posOffset>455295</wp:posOffset>
                </wp:positionV>
                <wp:extent cx="1287780" cy="2362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1287780" cy="2362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4B9B" id="Rectangle 11" o:spid="_x0000_s1026" style="position:absolute;margin-left:71.4pt;margin-top:35.85pt;width:101.4pt;height:18.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" filled="f" strokecolor="red" strokeweight="2pt"/>
            </w:pict>
          </mc:Fallback>
        </mc:AlternateContent>
      </w:r>
      <w:r w:rsidR="006A5812" w:rsidRPr="006A060F">
        <w:rPr>
          <w:rFonts w:ascii="Arial" w:hAnsi="Arial" w:cs="Arial"/>
          <w:noProof/>
        </w:rPr>
        <mc:AlternateContent>
          <mc:Choice Requires="wps">
            <w:drawing>
              <wp:anchor distT="0" distB="0" distL="114300" distR="114300" simplePos="0" relativeHeight="251864064" behindDoc="0" locked="0" layoutInCell="1" allowOverlap="1" wp14:anchorId="62FDB30A" wp14:editId="39CA77C6">
                <wp:simplePos x="0" y="0"/>
                <wp:positionH relativeFrom="column">
                  <wp:posOffset>5090160</wp:posOffset>
                </wp:positionH>
                <wp:positionV relativeFrom="paragraph">
                  <wp:posOffset>739775</wp:posOffset>
                </wp:positionV>
                <wp:extent cx="912495" cy="198120"/>
                <wp:effectExtent l="0" t="0" r="20955" b="11430"/>
                <wp:wrapNone/>
                <wp:docPr id="55" name="Rectangle 55"/>
                <wp:cNvGraphicFramePr/>
                <a:graphic xmlns:a="http://schemas.openxmlformats.org/drawingml/2006/main">
                  <a:graphicData uri="http://schemas.microsoft.com/office/word/2010/wordprocessingShape">
                    <wps:wsp>
                      <wps:cNvSpPr/>
                      <wps:spPr>
                        <a:xfrm>
                          <a:off x="0" y="0"/>
                          <a:ext cx="912495"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4802" id="Rectangle 55" o:spid="_x0000_s1026" style="position:absolute;margin-left:400.8pt;margin-top:58.25pt;width:71.85pt;height:15.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" filled="f" strokecolor="red" strokeweight="2pt"/>
            </w:pict>
          </mc:Fallback>
        </mc:AlternateContent>
      </w:r>
      <w:r w:rsidR="006A5812" w:rsidRPr="006A060F">
        <w:rPr>
          <w:rFonts w:ascii="Arial" w:hAnsi="Arial" w:cs="Arial"/>
          <w:noProof/>
        </w:rPr>
        <w:drawing>
          <wp:inline distT="0" distB="0" distL="0" distR="0" wp14:anchorId="2761CB69" wp14:editId="6DC544DF">
            <wp:extent cx="5768340" cy="1021080"/>
            <wp:effectExtent l="0" t="0" r="381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013" t="17734" r="9192" b="54952"/>
                    <a:stretch/>
                  </pic:blipFill>
                  <pic:spPr bwMode="auto">
                    <a:xfrm>
                      <a:off x="0" y="0"/>
                      <a:ext cx="5768340" cy="1021080"/>
                    </a:xfrm>
                    <a:prstGeom prst="rect">
                      <a:avLst/>
                    </a:prstGeom>
                    <a:ln>
                      <a:noFill/>
                    </a:ln>
                    <a:extLst>
                      <a:ext uri="{53640926-AAD7-44D8-BBD7-CCE9431645EC}">
                        <a14:shadowObscured xmlns:a14="http://schemas.microsoft.com/office/drawing/2010/main"/>
                      </a:ext>
                    </a:extLst>
                  </pic:spPr>
                </pic:pic>
              </a:graphicData>
            </a:graphic>
          </wp:inline>
        </w:drawing>
      </w:r>
    </w:p>
    <w:p w14:paraId="7B6DAC10" w14:textId="77777777" w:rsidR="006A5812" w:rsidRDefault="006A5812" w:rsidP="006A060F">
      <w:pPr>
        <w:pStyle w:val="ListParagraph"/>
        <w:numPr>
          <w:ilvl w:val="0"/>
          <w:numId w:val="16"/>
        </w:numPr>
        <w:rPr>
          <w:rFonts w:ascii="Arial" w:hAnsi="Arial" w:cs="Arial"/>
        </w:rPr>
      </w:pPr>
      <w:r w:rsidRPr="006A060F">
        <w:rPr>
          <w:rFonts w:ascii="Arial" w:hAnsi="Arial" w:cs="Arial"/>
        </w:rPr>
        <w:t xml:space="preserve">Select ‘Browse </w:t>
      </w:r>
      <w:r w:rsidR="00597B75">
        <w:rPr>
          <w:rFonts w:ascii="Arial" w:hAnsi="Arial" w:cs="Arial"/>
        </w:rPr>
        <w:t>by Subject’ and type the word ‘a</w:t>
      </w:r>
      <w:r w:rsidRPr="006A060F">
        <w:rPr>
          <w:rFonts w:ascii="Arial" w:hAnsi="Arial" w:cs="Arial"/>
        </w:rPr>
        <w:t xml:space="preserve">tlases’ in the Search Box: </w:t>
      </w:r>
    </w:p>
    <w:p w14:paraId="396EEED4" w14:textId="77777777" w:rsidR="003916F2" w:rsidRPr="003916F2" w:rsidRDefault="00C50D64" w:rsidP="003916F2">
      <w:pPr>
        <w:jc w:val="center"/>
        <w:rPr>
          <w:rFonts w:ascii="Arial" w:hAnsi="Arial" w:cs="Arial"/>
        </w:rPr>
      </w:pPr>
      <w:r w:rsidRPr="006A060F">
        <w:rPr>
          <w:rFonts w:ascii="Arial" w:hAnsi="Arial" w:cs="Arial"/>
          <w:noProof/>
        </w:rPr>
        <mc:AlternateContent>
          <mc:Choice Requires="wps">
            <w:drawing>
              <wp:anchor distT="0" distB="0" distL="114300" distR="114300" simplePos="0" relativeHeight="251866112" behindDoc="0" locked="0" layoutInCell="1" allowOverlap="1" wp14:anchorId="43F01506" wp14:editId="6C636450">
                <wp:simplePos x="0" y="0"/>
                <wp:positionH relativeFrom="column">
                  <wp:posOffset>1432560</wp:posOffset>
                </wp:positionH>
                <wp:positionV relativeFrom="paragraph">
                  <wp:posOffset>372110</wp:posOffset>
                </wp:positionV>
                <wp:extent cx="1287780" cy="243840"/>
                <wp:effectExtent l="0" t="0" r="26670" b="22860"/>
                <wp:wrapNone/>
                <wp:docPr id="59" name="Rectangle 59"/>
                <wp:cNvGraphicFramePr/>
                <a:graphic xmlns:a="http://schemas.openxmlformats.org/drawingml/2006/main">
                  <a:graphicData uri="http://schemas.microsoft.com/office/word/2010/wordprocessingShape">
                    <wps:wsp>
                      <wps:cNvSpPr/>
                      <wps:spPr>
                        <a:xfrm>
                          <a:off x="0" y="0"/>
                          <a:ext cx="1287780" cy="2438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F0445" id="Rectangle 59" o:spid="_x0000_s1026" style="position:absolute;margin-left:112.8pt;margin-top:29.3pt;width:101.4pt;height:19.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" filled="f" strokecolor="red" strokeweight="2pt"/>
            </w:pict>
          </mc:Fallback>
        </mc:AlternateContent>
      </w:r>
      <w:r w:rsidR="003916F2">
        <w:rPr>
          <w:noProof/>
        </w:rPr>
        <w:drawing>
          <wp:inline distT="0" distB="0" distL="0" distR="0" wp14:anchorId="3C0C48CC" wp14:editId="3E519E24">
            <wp:extent cx="5715000" cy="693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191" t="25072" r="7816" b="56378"/>
                    <a:stretch/>
                  </pic:blipFill>
                  <pic:spPr bwMode="auto">
                    <a:xfrm>
                      <a:off x="0" y="0"/>
                      <a:ext cx="5715000" cy="693420"/>
                    </a:xfrm>
                    <a:prstGeom prst="rect">
                      <a:avLst/>
                    </a:prstGeom>
                    <a:ln>
                      <a:noFill/>
                    </a:ln>
                    <a:extLst>
                      <a:ext uri="{53640926-AAD7-44D8-BBD7-CCE9431645EC}">
                        <a14:shadowObscured xmlns:a14="http://schemas.microsoft.com/office/drawing/2010/main"/>
                      </a:ext>
                    </a:extLst>
                  </pic:spPr>
                </pic:pic>
              </a:graphicData>
            </a:graphic>
          </wp:inline>
        </w:drawing>
      </w:r>
    </w:p>
    <w:p w14:paraId="6FCD0F28" w14:textId="77777777" w:rsidR="006A5812" w:rsidRPr="006A060F" w:rsidRDefault="006A5812" w:rsidP="006A060F">
      <w:pPr>
        <w:pStyle w:val="ListParagraph"/>
        <w:numPr>
          <w:ilvl w:val="0"/>
          <w:numId w:val="1"/>
        </w:numPr>
        <w:spacing w:after="0"/>
        <w:rPr>
          <w:rFonts w:ascii="Arial" w:eastAsia="Times New Roman" w:hAnsi="Arial" w:cs="Arial"/>
        </w:rPr>
      </w:pPr>
      <w:r w:rsidRPr="006A060F">
        <w:rPr>
          <w:rFonts w:ascii="Arial" w:eastAsia="Times New Roman" w:hAnsi="Arial" w:cs="Arial"/>
        </w:rPr>
        <w:t xml:space="preserve">Click on </w:t>
      </w:r>
      <w:r w:rsidRPr="006A060F">
        <w:rPr>
          <w:rFonts w:ascii="Arial" w:hAnsi="Arial" w:cs="Arial"/>
          <w:noProof/>
        </w:rPr>
        <w:drawing>
          <wp:inline distT="0" distB="0" distL="0" distR="0" wp14:anchorId="5C2C915C" wp14:editId="34D15ECC">
            <wp:extent cx="228600" cy="19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5403" t="23668" r="30603" b="70415"/>
                    <a:stretch/>
                  </pic:blipFill>
                  <pic:spPr bwMode="auto">
                    <a:xfrm>
                      <a:off x="0" y="0"/>
                      <a:ext cx="228922" cy="190768"/>
                    </a:xfrm>
                    <a:prstGeom prst="rect">
                      <a:avLst/>
                    </a:prstGeom>
                    <a:ln>
                      <a:noFill/>
                    </a:ln>
                    <a:extLst>
                      <a:ext uri="{53640926-AAD7-44D8-BBD7-CCE9431645EC}">
                        <a14:shadowObscured xmlns:a14="http://schemas.microsoft.com/office/drawing/2010/main"/>
                      </a:ext>
                    </a:extLst>
                  </pic:spPr>
                </pic:pic>
              </a:graphicData>
            </a:graphic>
          </wp:inline>
        </w:drawing>
      </w:r>
      <w:r w:rsidRPr="006A060F">
        <w:rPr>
          <w:rFonts w:ascii="Arial" w:eastAsia="Times New Roman" w:hAnsi="Arial" w:cs="Arial"/>
        </w:rPr>
        <w:t xml:space="preserve"> to retrieve your results.</w:t>
      </w:r>
    </w:p>
    <w:p w14:paraId="28CB7110" w14:textId="77777777" w:rsidR="006A5812" w:rsidRPr="006A060F" w:rsidRDefault="006A5812" w:rsidP="006A060F">
      <w:pPr>
        <w:rPr>
          <w:rFonts w:ascii="Arial" w:hAnsi="Arial" w:cs="Arial"/>
        </w:rPr>
      </w:pPr>
    </w:p>
    <w:p w14:paraId="1FBD2C49" w14:textId="77777777" w:rsidR="007D4636" w:rsidRPr="00A608FD" w:rsidRDefault="00B802EE" w:rsidP="00A608FD">
      <w:pPr>
        <w:ind w:left="720"/>
        <w:rPr>
          <w:rFonts w:ascii="Arial" w:hAnsi="Arial" w:cs="Arial"/>
        </w:rPr>
      </w:pPr>
      <w:r w:rsidRPr="00A608FD">
        <w:rPr>
          <w:rFonts w:ascii="Arial" w:hAnsi="Arial" w:cs="Arial"/>
        </w:rPr>
        <w:t>This will retrieve a list of subject headings</w:t>
      </w:r>
      <w:r w:rsidR="007D4636" w:rsidRPr="00A608FD">
        <w:rPr>
          <w:rFonts w:ascii="Arial" w:hAnsi="Arial" w:cs="Arial"/>
        </w:rPr>
        <w:t xml:space="preserve"> beginning with the word ‘Atlases’:</w:t>
      </w:r>
    </w:p>
    <w:p w14:paraId="3758AC36" w14:textId="77777777" w:rsidR="007D4636" w:rsidRPr="006A060F" w:rsidRDefault="001F7463" w:rsidP="00BF4541">
      <w:pPr>
        <w:ind w:left="720"/>
        <w:rPr>
          <w:rFonts w:ascii="Arial" w:hAnsi="Arial" w:cs="Arial"/>
        </w:rPr>
      </w:pPr>
      <w:r w:rsidRPr="006A060F">
        <w:rPr>
          <w:rFonts w:ascii="Arial" w:hAnsi="Arial" w:cs="Arial"/>
          <w:noProof/>
        </w:rPr>
        <mc:AlternateContent>
          <mc:Choice Requires="wps">
            <w:drawing>
              <wp:anchor distT="0" distB="0" distL="114300" distR="114300" simplePos="0" relativeHeight="251870208" behindDoc="0" locked="0" layoutInCell="1" allowOverlap="1" wp14:anchorId="5F2E92EC" wp14:editId="18C74745">
                <wp:simplePos x="0" y="0"/>
                <wp:positionH relativeFrom="column">
                  <wp:posOffset>1805940</wp:posOffset>
                </wp:positionH>
                <wp:positionV relativeFrom="paragraph">
                  <wp:posOffset>1028065</wp:posOffset>
                </wp:positionV>
                <wp:extent cx="3848100" cy="243840"/>
                <wp:effectExtent l="0" t="0" r="19050" b="22860"/>
                <wp:wrapNone/>
                <wp:docPr id="72" name="Rectangle 72"/>
                <wp:cNvGraphicFramePr/>
                <a:graphic xmlns:a="http://schemas.openxmlformats.org/drawingml/2006/main">
                  <a:graphicData uri="http://schemas.microsoft.com/office/word/2010/wordprocessingShape">
                    <wps:wsp>
                      <wps:cNvSpPr/>
                      <wps:spPr>
                        <a:xfrm>
                          <a:off x="0" y="0"/>
                          <a:ext cx="3848100" cy="2438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88BFC" id="Rectangle 72" o:spid="_x0000_s1026" style="position:absolute;margin-left:142.2pt;margin-top:80.95pt;width:303pt;height:19.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" filled="f" strokecolor="red" strokeweight="2pt"/>
            </w:pict>
          </mc:Fallback>
        </mc:AlternateContent>
      </w:r>
      <w:r w:rsidR="00BF4541">
        <w:rPr>
          <w:noProof/>
        </w:rPr>
        <w:drawing>
          <wp:inline distT="0" distB="0" distL="0" distR="0" wp14:anchorId="3005EC3F" wp14:editId="6E44FFFB">
            <wp:extent cx="5745480" cy="31013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0192" r="13549" b="6846"/>
                    <a:stretch/>
                  </pic:blipFill>
                  <pic:spPr bwMode="auto">
                    <a:xfrm>
                      <a:off x="0" y="0"/>
                      <a:ext cx="5745480" cy="3101340"/>
                    </a:xfrm>
                    <a:prstGeom prst="rect">
                      <a:avLst/>
                    </a:prstGeom>
                    <a:ln>
                      <a:noFill/>
                    </a:ln>
                    <a:extLst>
                      <a:ext uri="{53640926-AAD7-44D8-BBD7-CCE9431645EC}">
                        <a14:shadowObscured xmlns:a14="http://schemas.microsoft.com/office/drawing/2010/main"/>
                      </a:ext>
                    </a:extLst>
                  </pic:spPr>
                </pic:pic>
              </a:graphicData>
            </a:graphic>
          </wp:inline>
        </w:drawing>
      </w:r>
    </w:p>
    <w:p w14:paraId="5FD3563A" w14:textId="77777777" w:rsidR="007D4636" w:rsidRPr="006A060F" w:rsidRDefault="00BF4541" w:rsidP="006A060F">
      <w:pPr>
        <w:pStyle w:val="ListParagraph"/>
        <w:numPr>
          <w:ilvl w:val="0"/>
          <w:numId w:val="17"/>
        </w:numPr>
        <w:rPr>
          <w:rFonts w:ascii="Arial" w:hAnsi="Arial" w:cs="Arial"/>
        </w:rPr>
      </w:pPr>
      <w:r>
        <w:rPr>
          <w:rFonts w:ascii="Arial" w:hAnsi="Arial" w:cs="Arial"/>
        </w:rPr>
        <w:t xml:space="preserve">Look for </w:t>
      </w:r>
      <w:r w:rsidR="007D4636" w:rsidRPr="006A060F">
        <w:rPr>
          <w:rFonts w:ascii="Arial" w:hAnsi="Arial" w:cs="Arial"/>
        </w:rPr>
        <w:t>‘Atlases</w:t>
      </w:r>
      <w:r>
        <w:rPr>
          <w:rFonts w:ascii="Arial" w:hAnsi="Arial" w:cs="Arial"/>
        </w:rPr>
        <w:t xml:space="preserve"> </w:t>
      </w:r>
      <w:r w:rsidRPr="00BF4541">
        <w:rPr>
          <w:rFonts w:ascii="Arial" w:hAnsi="Arial" w:cs="Arial"/>
          <w:i/>
        </w:rPr>
        <w:t>(</w:t>
      </w:r>
      <w:proofErr w:type="spellStart"/>
      <w:r w:rsidRPr="00BF4541">
        <w:rPr>
          <w:rFonts w:ascii="Arial" w:hAnsi="Arial" w:cs="Arial"/>
          <w:i/>
        </w:rPr>
        <w:t>LCSH</w:t>
      </w:r>
      <w:proofErr w:type="spellEnd"/>
      <w:r w:rsidRPr="00BF4541">
        <w:rPr>
          <w:rFonts w:ascii="Arial" w:hAnsi="Arial" w:cs="Arial"/>
          <w:i/>
        </w:rPr>
        <w:t>)</w:t>
      </w:r>
      <w:r w:rsidR="007D4636" w:rsidRPr="006A060F">
        <w:rPr>
          <w:rFonts w:ascii="Arial" w:hAnsi="Arial" w:cs="Arial"/>
        </w:rPr>
        <w:t xml:space="preserve">’. Click on this to see </w:t>
      </w:r>
      <w:r w:rsidR="00A608FD">
        <w:rPr>
          <w:rFonts w:ascii="Arial" w:hAnsi="Arial" w:cs="Arial"/>
        </w:rPr>
        <w:t xml:space="preserve">World </w:t>
      </w:r>
      <w:r w:rsidR="007D4636" w:rsidRPr="006A060F">
        <w:rPr>
          <w:rFonts w:ascii="Arial" w:hAnsi="Arial" w:cs="Arial"/>
        </w:rPr>
        <w:t xml:space="preserve">atlases published in the United </w:t>
      </w:r>
      <w:r w:rsidR="008045F7">
        <w:rPr>
          <w:rFonts w:ascii="Arial" w:hAnsi="Arial" w:cs="Arial"/>
        </w:rPr>
        <w:t>States of America</w:t>
      </w:r>
      <w:r w:rsidR="000C004E">
        <w:rPr>
          <w:rFonts w:ascii="Arial" w:hAnsi="Arial" w:cs="Arial"/>
        </w:rPr>
        <w:t xml:space="preserve"> (</w:t>
      </w:r>
      <w:r w:rsidR="00A3387F">
        <w:rPr>
          <w:rFonts w:ascii="Arial" w:hAnsi="Arial" w:cs="Arial"/>
        </w:rPr>
        <w:t>y</w:t>
      </w:r>
      <w:r>
        <w:rPr>
          <w:rFonts w:ascii="Arial" w:hAnsi="Arial" w:cs="Arial"/>
        </w:rPr>
        <w:t xml:space="preserve">ou can largely </w:t>
      </w:r>
      <w:r w:rsidR="000C004E">
        <w:rPr>
          <w:rFonts w:ascii="Arial" w:hAnsi="Arial" w:cs="Arial"/>
        </w:rPr>
        <w:t xml:space="preserve">ignore the ‘Atlases’ headings followed by </w:t>
      </w:r>
      <w:r>
        <w:rPr>
          <w:rFonts w:ascii="Arial" w:hAnsi="Arial" w:cs="Arial"/>
        </w:rPr>
        <w:t xml:space="preserve">other </w:t>
      </w:r>
      <w:r w:rsidR="000C004E">
        <w:rPr>
          <w:rFonts w:ascii="Arial" w:hAnsi="Arial" w:cs="Arial"/>
        </w:rPr>
        <w:t>strange abbreviations!)</w:t>
      </w:r>
    </w:p>
    <w:p w14:paraId="499FDB44" w14:textId="77777777" w:rsidR="00A608FD" w:rsidRDefault="00A608FD">
      <w:pPr>
        <w:rPr>
          <w:rFonts w:ascii="Arial" w:hAnsi="Arial" w:cs="Arial"/>
        </w:rPr>
      </w:pPr>
      <w:r>
        <w:rPr>
          <w:rFonts w:ascii="Arial" w:hAnsi="Arial" w:cs="Arial"/>
        </w:rPr>
        <w:br w:type="page"/>
      </w:r>
    </w:p>
    <w:p w14:paraId="14ABA4A2" w14:textId="77777777" w:rsidR="007D4636" w:rsidRPr="006A060F" w:rsidRDefault="007D4636" w:rsidP="006A060F">
      <w:pPr>
        <w:pStyle w:val="ListParagraph"/>
        <w:rPr>
          <w:rFonts w:ascii="Arial" w:hAnsi="Arial" w:cs="Arial"/>
        </w:rPr>
      </w:pPr>
    </w:p>
    <w:p w14:paraId="17D7A808" w14:textId="77777777" w:rsidR="007D4636" w:rsidRDefault="007D4636" w:rsidP="006A060F">
      <w:pPr>
        <w:pStyle w:val="ListParagraph"/>
        <w:numPr>
          <w:ilvl w:val="0"/>
          <w:numId w:val="17"/>
        </w:numPr>
        <w:rPr>
          <w:rFonts w:ascii="Arial" w:hAnsi="Arial" w:cs="Arial"/>
        </w:rPr>
      </w:pPr>
      <w:r w:rsidRPr="00F37C61">
        <w:rPr>
          <w:rFonts w:ascii="Arial" w:hAnsi="Arial" w:cs="Arial"/>
        </w:rPr>
        <w:t xml:space="preserve">If you want World atlases published </w:t>
      </w:r>
      <w:r w:rsidR="00C80C24" w:rsidRPr="00F37C61">
        <w:rPr>
          <w:rFonts w:ascii="Arial" w:hAnsi="Arial" w:cs="Arial"/>
        </w:rPr>
        <w:t>in other countries</w:t>
      </w:r>
      <w:r w:rsidRPr="00F37C61">
        <w:rPr>
          <w:rFonts w:ascii="Arial" w:hAnsi="Arial" w:cs="Arial"/>
        </w:rPr>
        <w:t xml:space="preserve"> add the </w:t>
      </w:r>
      <w:r w:rsidR="00FC5311" w:rsidRPr="00F37C61">
        <w:rPr>
          <w:rFonts w:ascii="Arial" w:hAnsi="Arial" w:cs="Arial"/>
        </w:rPr>
        <w:t>name of the a</w:t>
      </w:r>
      <w:r w:rsidR="00C80C24" w:rsidRPr="00F37C61">
        <w:rPr>
          <w:rFonts w:ascii="Arial" w:hAnsi="Arial" w:cs="Arial"/>
        </w:rPr>
        <w:t xml:space="preserve">ppropriate </w:t>
      </w:r>
      <w:r w:rsidRPr="00F37C61">
        <w:rPr>
          <w:rFonts w:ascii="Arial" w:hAnsi="Arial" w:cs="Arial"/>
        </w:rPr>
        <w:t>country (</w:t>
      </w:r>
      <w:r w:rsidR="00FC5311" w:rsidRPr="00F37C61">
        <w:rPr>
          <w:rFonts w:ascii="Arial" w:hAnsi="Arial" w:cs="Arial"/>
        </w:rPr>
        <w:t>Australia</w:t>
      </w:r>
      <w:r w:rsidRPr="00F37C61">
        <w:rPr>
          <w:rFonts w:ascii="Arial" w:hAnsi="Arial" w:cs="Arial"/>
        </w:rPr>
        <w:t>, Belgi</w:t>
      </w:r>
      <w:r w:rsidR="00FC5311" w:rsidRPr="00F37C61">
        <w:rPr>
          <w:rFonts w:ascii="Arial" w:hAnsi="Arial" w:cs="Arial"/>
        </w:rPr>
        <w:t>um</w:t>
      </w:r>
      <w:r w:rsidRPr="00F37C61">
        <w:rPr>
          <w:rFonts w:ascii="Arial" w:hAnsi="Arial" w:cs="Arial"/>
        </w:rPr>
        <w:t xml:space="preserve">, </w:t>
      </w:r>
      <w:r w:rsidR="00FC5311" w:rsidRPr="00F37C61">
        <w:rPr>
          <w:rFonts w:ascii="Arial" w:hAnsi="Arial" w:cs="Arial"/>
        </w:rPr>
        <w:t>Great Britain, Netherlands</w:t>
      </w:r>
      <w:r w:rsidR="00877B15">
        <w:rPr>
          <w:rFonts w:ascii="Arial" w:hAnsi="Arial" w:cs="Arial"/>
        </w:rPr>
        <w:t xml:space="preserve"> …)</w:t>
      </w:r>
      <w:r w:rsidRPr="00F37C61">
        <w:rPr>
          <w:rFonts w:ascii="Arial" w:hAnsi="Arial" w:cs="Arial"/>
        </w:rPr>
        <w:t xml:space="preserve"> to </w:t>
      </w:r>
      <w:r w:rsidR="001573BE">
        <w:rPr>
          <w:rFonts w:ascii="Arial" w:hAnsi="Arial" w:cs="Arial"/>
        </w:rPr>
        <w:t xml:space="preserve">the </w:t>
      </w:r>
      <w:r w:rsidR="00C30AFA">
        <w:rPr>
          <w:rFonts w:ascii="Arial" w:hAnsi="Arial" w:cs="Arial"/>
        </w:rPr>
        <w:t>‘</w:t>
      </w:r>
      <w:r w:rsidR="001573BE">
        <w:rPr>
          <w:rFonts w:ascii="Arial" w:hAnsi="Arial" w:cs="Arial"/>
        </w:rPr>
        <w:t>Browse by Subject</w:t>
      </w:r>
      <w:r w:rsidR="00C30AFA">
        <w:rPr>
          <w:rFonts w:ascii="Arial" w:hAnsi="Arial" w:cs="Arial"/>
        </w:rPr>
        <w:t>’</w:t>
      </w:r>
      <w:r w:rsidRPr="00F37C61">
        <w:rPr>
          <w:rFonts w:ascii="Arial" w:hAnsi="Arial" w:cs="Arial"/>
        </w:rPr>
        <w:t xml:space="preserve"> search box: </w:t>
      </w:r>
    </w:p>
    <w:p w14:paraId="4755F1D4" w14:textId="77777777" w:rsidR="00E6370B" w:rsidRPr="00E6370B" w:rsidRDefault="00877B15" w:rsidP="00E6370B">
      <w:pPr>
        <w:jc w:val="center"/>
        <w:rPr>
          <w:rFonts w:ascii="Arial" w:hAnsi="Arial" w:cs="Arial"/>
        </w:rPr>
      </w:pPr>
      <w:r w:rsidRPr="006A060F">
        <w:rPr>
          <w:rFonts w:ascii="Arial" w:hAnsi="Arial" w:cs="Arial"/>
          <w:noProof/>
        </w:rPr>
        <mc:AlternateContent>
          <mc:Choice Requires="wps">
            <w:drawing>
              <wp:anchor distT="0" distB="0" distL="114300" distR="114300" simplePos="0" relativeHeight="251872256" behindDoc="0" locked="0" layoutInCell="1" allowOverlap="1" wp14:anchorId="681D2AE1" wp14:editId="4202ECC1">
                <wp:simplePos x="0" y="0"/>
                <wp:positionH relativeFrom="column">
                  <wp:posOffset>1432560</wp:posOffset>
                </wp:positionH>
                <wp:positionV relativeFrom="paragraph">
                  <wp:posOffset>478155</wp:posOffset>
                </wp:positionV>
                <wp:extent cx="3855720" cy="281940"/>
                <wp:effectExtent l="0" t="0" r="11430" b="22860"/>
                <wp:wrapNone/>
                <wp:docPr id="73" name="Rectangle 73"/>
                <wp:cNvGraphicFramePr/>
                <a:graphic xmlns:a="http://schemas.openxmlformats.org/drawingml/2006/main">
                  <a:graphicData uri="http://schemas.microsoft.com/office/word/2010/wordprocessingShape">
                    <wps:wsp>
                      <wps:cNvSpPr/>
                      <wps:spPr>
                        <a:xfrm>
                          <a:off x="0" y="0"/>
                          <a:ext cx="3855720" cy="2819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0530C" id="Rectangle 73" o:spid="_x0000_s1026" style="position:absolute;margin-left:112.8pt;margin-top:37.65pt;width:303.6pt;height:22.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" filled="f" strokecolor="red" strokeweight="2pt"/>
            </w:pict>
          </mc:Fallback>
        </mc:AlternateContent>
      </w:r>
      <w:r w:rsidR="00E6370B" w:rsidRPr="006A060F">
        <w:rPr>
          <w:rFonts w:ascii="Arial" w:hAnsi="Arial" w:cs="Arial"/>
          <w:noProof/>
        </w:rPr>
        <mc:AlternateContent>
          <mc:Choice Requires="wps">
            <w:drawing>
              <wp:anchor distT="0" distB="0" distL="114300" distR="114300" simplePos="0" relativeHeight="251874304" behindDoc="0" locked="0" layoutInCell="1" allowOverlap="1" wp14:anchorId="05417AFD" wp14:editId="3C17EB57">
                <wp:simplePos x="0" y="0"/>
                <wp:positionH relativeFrom="column">
                  <wp:posOffset>1424305</wp:posOffset>
                </wp:positionH>
                <wp:positionV relativeFrom="paragraph">
                  <wp:posOffset>36830</wp:posOffset>
                </wp:positionV>
                <wp:extent cx="3583940" cy="256309"/>
                <wp:effectExtent l="0" t="0" r="16510" b="10795"/>
                <wp:wrapNone/>
                <wp:docPr id="74" name="Rectangle 74"/>
                <wp:cNvGraphicFramePr/>
                <a:graphic xmlns:a="http://schemas.openxmlformats.org/drawingml/2006/main">
                  <a:graphicData uri="http://schemas.microsoft.com/office/word/2010/wordprocessingShape">
                    <wps:wsp>
                      <wps:cNvSpPr/>
                      <wps:spPr>
                        <a:xfrm>
                          <a:off x="0" y="0"/>
                          <a:ext cx="3583940" cy="25630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1EE70" id="Rectangle 74" o:spid="_x0000_s1026" style="position:absolute;margin-left:112.15pt;margin-top:2.9pt;width:282.2pt;height:20.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" filled="f" strokecolor="red" strokeweight="2pt"/>
            </w:pict>
          </mc:Fallback>
        </mc:AlternateContent>
      </w:r>
      <w:r w:rsidR="00E6370B">
        <w:rPr>
          <w:noProof/>
        </w:rPr>
        <w:drawing>
          <wp:inline distT="0" distB="0" distL="0" distR="0" wp14:anchorId="7CAC419E" wp14:editId="775E4281">
            <wp:extent cx="5730240" cy="3244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961" t="26703" r="7816" b="64617"/>
                    <a:stretch/>
                  </pic:blipFill>
                  <pic:spPr bwMode="auto">
                    <a:xfrm>
                      <a:off x="0" y="0"/>
                      <a:ext cx="5730240" cy="324485"/>
                    </a:xfrm>
                    <a:prstGeom prst="rect">
                      <a:avLst/>
                    </a:prstGeom>
                    <a:ln>
                      <a:noFill/>
                    </a:ln>
                    <a:extLst>
                      <a:ext uri="{53640926-AAD7-44D8-BBD7-CCE9431645EC}">
                        <a14:shadowObscured xmlns:a14="http://schemas.microsoft.com/office/drawing/2010/main"/>
                      </a:ext>
                    </a:extLst>
                  </pic:spPr>
                </pic:pic>
              </a:graphicData>
            </a:graphic>
          </wp:inline>
        </w:drawing>
      </w:r>
    </w:p>
    <w:p w14:paraId="472B3153" w14:textId="77777777" w:rsidR="000F0FFB" w:rsidRDefault="00E6370B" w:rsidP="000F0FFB">
      <w:pPr>
        <w:jc w:val="center"/>
        <w:rPr>
          <w:rFonts w:ascii="Arial" w:hAnsi="Arial" w:cs="Arial"/>
        </w:rPr>
      </w:pPr>
      <w:r>
        <w:rPr>
          <w:noProof/>
        </w:rPr>
        <w:drawing>
          <wp:inline distT="0" distB="0" distL="0" distR="0" wp14:anchorId="762A55A8" wp14:editId="5125058B">
            <wp:extent cx="5692140" cy="18059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394" t="46680" r="8720" b="5010"/>
                    <a:stretch/>
                  </pic:blipFill>
                  <pic:spPr bwMode="auto">
                    <a:xfrm>
                      <a:off x="0" y="0"/>
                      <a:ext cx="5692140" cy="1805940"/>
                    </a:xfrm>
                    <a:prstGeom prst="rect">
                      <a:avLst/>
                    </a:prstGeom>
                    <a:ln>
                      <a:noFill/>
                    </a:ln>
                    <a:extLst>
                      <a:ext uri="{53640926-AAD7-44D8-BBD7-CCE9431645EC}">
                        <a14:shadowObscured xmlns:a14="http://schemas.microsoft.com/office/drawing/2010/main"/>
                      </a:ext>
                    </a:extLst>
                  </pic:spPr>
                </pic:pic>
              </a:graphicData>
            </a:graphic>
          </wp:inline>
        </w:drawing>
      </w:r>
    </w:p>
    <w:p w14:paraId="5F1018CA" w14:textId="77777777" w:rsidR="00DC14CA" w:rsidRDefault="00DC14CA" w:rsidP="006A060F">
      <w:pPr>
        <w:spacing w:after="120"/>
        <w:outlineLvl w:val="1"/>
        <w:rPr>
          <w:rFonts w:ascii="Arial" w:hAnsi="Arial" w:cs="Arial"/>
          <w:b/>
          <w:bCs/>
        </w:rPr>
      </w:pPr>
    </w:p>
    <w:p w14:paraId="0793DCD8" w14:textId="77777777" w:rsidR="00862E99" w:rsidRPr="006A060F" w:rsidRDefault="005266C4" w:rsidP="006A060F">
      <w:pPr>
        <w:spacing w:after="120"/>
        <w:outlineLvl w:val="1"/>
        <w:rPr>
          <w:rFonts w:ascii="Arial" w:hAnsi="Arial" w:cs="Arial"/>
          <w:b/>
          <w:bCs/>
        </w:rPr>
      </w:pPr>
      <w:r w:rsidRPr="006A060F">
        <w:rPr>
          <w:rFonts w:ascii="Arial" w:hAnsi="Arial" w:cs="Arial"/>
          <w:b/>
          <w:bCs/>
        </w:rPr>
        <w:t>SUBJECT SEARCH TERMS FOR MAPS AND ATLASES OF A PARTICULAR TYPE</w:t>
      </w:r>
      <w:r w:rsidR="00A972AE">
        <w:rPr>
          <w:rFonts w:ascii="Arial" w:hAnsi="Arial" w:cs="Arial"/>
          <w:b/>
          <w:bCs/>
        </w:rPr>
        <w:t>:</w:t>
      </w:r>
    </w:p>
    <w:p w14:paraId="4E8C0DAE" w14:textId="77777777" w:rsidR="005266C4" w:rsidRPr="006A060F" w:rsidRDefault="005266C4" w:rsidP="006A060F">
      <w:pPr>
        <w:rPr>
          <w:rFonts w:ascii="Arial" w:hAnsi="Arial" w:cs="Arial"/>
        </w:rPr>
      </w:pPr>
      <w:r w:rsidRPr="006A060F">
        <w:rPr>
          <w:rFonts w:ascii="Arial" w:hAnsi="Arial" w:cs="Arial"/>
        </w:rPr>
        <w:t xml:space="preserve">Catalogue records will nearly always include subject headings which, for maps, will indicate the area covered by the map or atlas and, </w:t>
      </w:r>
      <w:r w:rsidR="00416FBC">
        <w:rPr>
          <w:rFonts w:ascii="Arial" w:hAnsi="Arial" w:cs="Arial"/>
        </w:rPr>
        <w:t>where appropriate,</w:t>
      </w:r>
      <w:r w:rsidRPr="006A060F">
        <w:rPr>
          <w:rFonts w:ascii="Arial" w:hAnsi="Arial" w:cs="Arial"/>
        </w:rPr>
        <w:t xml:space="preserve"> special characteristics such as topic (geology, soil, administrative) or type of map (e.g. facsimile). </w:t>
      </w:r>
    </w:p>
    <w:p w14:paraId="6DF5A36D" w14:textId="77777777" w:rsidR="003A5A42" w:rsidRDefault="00585336" w:rsidP="006A060F">
      <w:pPr>
        <w:rPr>
          <w:rFonts w:ascii="Arial" w:hAnsi="Arial" w:cs="Arial"/>
        </w:rPr>
      </w:pPr>
      <w:r w:rsidRPr="006A060F">
        <w:rPr>
          <w:rFonts w:ascii="Arial" w:hAnsi="Arial" w:cs="Arial"/>
        </w:rPr>
        <w:t>In many Cambridge libraries, the</w:t>
      </w:r>
      <w:r w:rsidR="00416FBC">
        <w:rPr>
          <w:rFonts w:ascii="Arial" w:hAnsi="Arial" w:cs="Arial"/>
        </w:rPr>
        <w:t xml:space="preserve"> terms used in these subject headings</w:t>
      </w:r>
      <w:r w:rsidRPr="006A060F">
        <w:rPr>
          <w:rFonts w:ascii="Arial" w:hAnsi="Arial" w:cs="Arial"/>
        </w:rPr>
        <w:t xml:space="preserve"> are taken from a restricted list known as</w:t>
      </w:r>
      <w:r w:rsidR="00416FBC">
        <w:rPr>
          <w:rFonts w:ascii="Arial" w:hAnsi="Arial" w:cs="Arial"/>
        </w:rPr>
        <w:t xml:space="preserve"> </w:t>
      </w:r>
      <w:r w:rsidR="005266C4" w:rsidRPr="006A060F">
        <w:rPr>
          <w:rFonts w:ascii="Arial" w:hAnsi="Arial" w:cs="Arial"/>
          <w:b/>
          <w:bCs/>
        </w:rPr>
        <w:t>Library of Congress Subject Headings (LCSH)</w:t>
      </w:r>
      <w:r w:rsidRPr="00A972AE">
        <w:rPr>
          <w:rFonts w:ascii="Arial" w:hAnsi="Arial" w:cs="Arial"/>
          <w:bCs/>
        </w:rPr>
        <w:t>.</w:t>
      </w:r>
      <w:r w:rsidRPr="006A060F">
        <w:rPr>
          <w:rFonts w:ascii="Arial" w:hAnsi="Arial" w:cs="Arial"/>
          <w:b/>
          <w:bCs/>
        </w:rPr>
        <w:t xml:space="preserve"> </w:t>
      </w:r>
      <w:r w:rsidRPr="006A060F">
        <w:rPr>
          <w:rFonts w:ascii="Arial" w:hAnsi="Arial" w:cs="Arial"/>
          <w:bCs/>
        </w:rPr>
        <w:t>They were devised in</w:t>
      </w:r>
      <w:r w:rsidR="00C979D7">
        <w:rPr>
          <w:rFonts w:ascii="Arial" w:hAnsi="Arial" w:cs="Arial"/>
          <w:bCs/>
        </w:rPr>
        <w:t xml:space="preserve"> the</w:t>
      </w:r>
      <w:r w:rsidRPr="006A060F">
        <w:rPr>
          <w:rFonts w:ascii="Arial" w:hAnsi="Arial" w:cs="Arial"/>
          <w:bCs/>
        </w:rPr>
        <w:t xml:space="preserve"> USA,</w:t>
      </w:r>
      <w:r w:rsidRPr="006A060F">
        <w:rPr>
          <w:rFonts w:ascii="Arial" w:hAnsi="Arial" w:cs="Arial"/>
          <w:b/>
          <w:bCs/>
        </w:rPr>
        <w:t xml:space="preserve"> </w:t>
      </w:r>
      <w:r w:rsidR="005266C4" w:rsidRPr="006A060F">
        <w:rPr>
          <w:rFonts w:ascii="Arial" w:hAnsi="Arial" w:cs="Arial"/>
        </w:rPr>
        <w:t xml:space="preserve">hence the American spelling of words like harbor. </w:t>
      </w:r>
    </w:p>
    <w:p w14:paraId="038B76ED" w14:textId="77777777" w:rsidR="00611C41" w:rsidRDefault="005266C4" w:rsidP="00611C41">
      <w:pPr>
        <w:spacing w:after="0"/>
        <w:rPr>
          <w:rFonts w:ascii="Arial" w:hAnsi="Arial" w:cs="Arial"/>
        </w:rPr>
      </w:pPr>
      <w:r w:rsidRPr="006A060F">
        <w:rPr>
          <w:rFonts w:ascii="Arial" w:hAnsi="Arial" w:cs="Arial"/>
        </w:rPr>
        <w:t>A searchable list of LCSHs is available at:</w:t>
      </w:r>
    </w:p>
    <w:p w14:paraId="185E0BFC" w14:textId="77777777" w:rsidR="005266C4" w:rsidRPr="006A060F" w:rsidRDefault="00A911EB" w:rsidP="006A060F">
      <w:pPr>
        <w:rPr>
          <w:rFonts w:ascii="Arial" w:hAnsi="Arial" w:cs="Arial"/>
        </w:rPr>
      </w:pPr>
      <w:hyperlink r:id="rId38" w:history="1">
        <w:r w:rsidR="005266C4" w:rsidRPr="006A060F">
          <w:rPr>
            <w:rStyle w:val="Hyperlink"/>
            <w:rFonts w:ascii="Arial" w:hAnsi="Arial" w:cs="Arial"/>
          </w:rPr>
          <w:t>http://authorities.loc.gov/cgi-bin/Pwebrecon.cgi?DB=local&amp;PAGE=First</w:t>
        </w:r>
      </w:hyperlink>
      <w:r w:rsidR="005266C4" w:rsidRPr="006A060F">
        <w:rPr>
          <w:rFonts w:ascii="Arial" w:hAnsi="Arial" w:cs="Arial"/>
        </w:rPr>
        <w:t xml:space="preserve"> </w:t>
      </w:r>
    </w:p>
    <w:p w14:paraId="6AFE8AA0" w14:textId="77777777" w:rsidR="00585336" w:rsidRPr="006A060F" w:rsidRDefault="00585336" w:rsidP="006A060F">
      <w:pPr>
        <w:rPr>
          <w:rFonts w:ascii="Arial" w:hAnsi="Arial" w:cs="Arial"/>
        </w:rPr>
      </w:pPr>
      <w:r w:rsidRPr="006A060F">
        <w:rPr>
          <w:rFonts w:ascii="Arial" w:hAnsi="Arial" w:cs="Arial"/>
        </w:rPr>
        <w:t xml:space="preserve">The list below includes a selection of headings most commonly used when looking for maps and atlases. They can be used in </w:t>
      </w:r>
      <w:r w:rsidRPr="003C281E">
        <w:rPr>
          <w:rFonts w:ascii="Arial" w:hAnsi="Arial" w:cs="Arial"/>
        </w:rPr>
        <w:t>Subject searches (</w:t>
      </w:r>
      <w:r w:rsidR="007F3276">
        <w:rPr>
          <w:rFonts w:ascii="Arial" w:hAnsi="Arial" w:cs="Arial"/>
        </w:rPr>
        <w:t xml:space="preserve">in Advanced </w:t>
      </w:r>
      <w:r w:rsidR="00506C7C">
        <w:rPr>
          <w:rFonts w:ascii="Arial" w:hAnsi="Arial" w:cs="Arial"/>
        </w:rPr>
        <w:t>S</w:t>
      </w:r>
      <w:r w:rsidR="007F3276">
        <w:rPr>
          <w:rFonts w:ascii="Arial" w:hAnsi="Arial" w:cs="Arial"/>
        </w:rPr>
        <w:t xml:space="preserve">earch, </w:t>
      </w:r>
      <w:r w:rsidRPr="003C281E">
        <w:rPr>
          <w:rFonts w:ascii="Arial" w:hAnsi="Arial" w:cs="Arial"/>
        </w:rPr>
        <w:t>see above)</w:t>
      </w:r>
      <w:r w:rsidRPr="006A060F">
        <w:rPr>
          <w:rFonts w:ascii="Arial" w:hAnsi="Arial" w:cs="Arial"/>
        </w:rPr>
        <w:t xml:space="preserve"> with or without a place name</w:t>
      </w:r>
      <w:r w:rsidR="007F3276">
        <w:rPr>
          <w:rFonts w:ascii="Arial" w:hAnsi="Arial" w:cs="Arial"/>
        </w:rPr>
        <w:t>.</w:t>
      </w:r>
    </w:p>
    <w:p w14:paraId="4219124A" w14:textId="77777777" w:rsidR="005266C4" w:rsidRDefault="005266C4" w:rsidP="006A060F">
      <w:pPr>
        <w:spacing w:after="120"/>
        <w:outlineLvl w:val="1"/>
        <w:rPr>
          <w:rFonts w:ascii="Arial" w:hAnsi="Arial" w:cs="Arial"/>
        </w:rPr>
      </w:pPr>
      <w:r w:rsidRPr="006A060F">
        <w:rPr>
          <w:rFonts w:ascii="Arial" w:hAnsi="Arial" w:cs="Arial"/>
        </w:rPr>
        <w:t>It is best to start your search with general terms and then refine it by using more specific search terms</w:t>
      </w:r>
      <w:r w:rsidR="00A972AE">
        <w:rPr>
          <w:rFonts w:ascii="Arial" w:hAnsi="Arial" w:cs="Arial"/>
        </w:rPr>
        <w:t xml:space="preserve"> if necessary</w:t>
      </w:r>
      <w:r w:rsidRPr="006A060F">
        <w:rPr>
          <w:rFonts w:ascii="Arial" w:hAnsi="Arial" w:cs="Arial"/>
        </w:rPr>
        <w:t>. If you find an item that suits your needs, try searching on the subject terms present in the catalogue record for that item.</w:t>
      </w:r>
      <w:r w:rsidRPr="006A060F">
        <w:rPr>
          <w:rFonts w:ascii="Arial" w:hAnsi="Arial" w:cs="Arial"/>
        </w:rPr>
        <w:br/>
      </w:r>
      <w:r w:rsidRPr="006A060F">
        <w:rPr>
          <w:rFonts w:ascii="Arial" w:hAnsi="Arial" w:cs="Arial"/>
        </w:rPr>
        <w:br/>
        <w:t xml:space="preserve">Also think, where appropriate, of substituting the word ‘maps’ with </w:t>
      </w:r>
      <w:r w:rsidRPr="006A060F">
        <w:rPr>
          <w:rFonts w:ascii="Arial" w:hAnsi="Arial" w:cs="Arial"/>
          <w:b/>
          <w:bCs/>
        </w:rPr>
        <w:t>guidebooks</w:t>
      </w:r>
      <w:r w:rsidRPr="006A060F">
        <w:rPr>
          <w:rFonts w:ascii="Arial" w:hAnsi="Arial" w:cs="Arial"/>
        </w:rPr>
        <w:t xml:space="preserve"> – cycling and walking guidebooks, for example, often contain maps – or of dropping the terms maps / charts altogether.</w:t>
      </w:r>
    </w:p>
    <w:p w14:paraId="56DF6597" w14:textId="77777777" w:rsidR="00DC14CA" w:rsidRPr="006A060F" w:rsidRDefault="00DC14CA" w:rsidP="006A060F">
      <w:pPr>
        <w:spacing w:after="120"/>
        <w:outlineLvl w:val="1"/>
        <w:rPr>
          <w:rFonts w:ascii="Arial" w:eastAsia="Times New Roman" w:hAnsi="Arial" w:cs="Arial"/>
          <w:b/>
        </w:rPr>
      </w:pPr>
    </w:p>
    <w:tbl>
      <w:tblPr>
        <w:tblW w:w="9805" w:type="dxa"/>
        <w:tblCellSpacing w:w="15" w:type="dxa"/>
        <w:tblInd w:w="9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249"/>
        <w:gridCol w:w="6556"/>
      </w:tblGrid>
      <w:tr w:rsidR="00585336" w:rsidRPr="006A060F" w14:paraId="3C5CD7F6" w14:textId="77777777" w:rsidTr="00893C3E">
        <w:trPr>
          <w:tblCellSpacing w:w="15" w:type="dxa"/>
        </w:trPr>
        <w:tc>
          <w:tcPr>
            <w:tcW w:w="9745" w:type="dxa"/>
            <w:gridSpan w:val="2"/>
            <w:tcBorders>
              <w:top w:val="outset" w:sz="6" w:space="0" w:color="auto"/>
              <w:left w:val="outset" w:sz="6" w:space="0" w:color="auto"/>
              <w:bottom w:val="outset" w:sz="6" w:space="0" w:color="auto"/>
              <w:right w:val="outset" w:sz="6" w:space="0" w:color="auto"/>
            </w:tcBorders>
          </w:tcPr>
          <w:p w14:paraId="53494159" w14:textId="77777777" w:rsidR="00585336" w:rsidRPr="006A060F" w:rsidRDefault="00585336" w:rsidP="00CA77B5">
            <w:pPr>
              <w:rPr>
                <w:rFonts w:ascii="Arial" w:hAnsi="Arial" w:cs="Arial"/>
                <w:b/>
              </w:rPr>
            </w:pPr>
            <w:r w:rsidRPr="006A060F">
              <w:rPr>
                <w:rFonts w:ascii="Arial" w:hAnsi="Arial" w:cs="Arial"/>
                <w:b/>
              </w:rPr>
              <w:t>Selected Library of Co</w:t>
            </w:r>
            <w:r w:rsidR="00C979D7">
              <w:rPr>
                <w:rFonts w:ascii="Arial" w:hAnsi="Arial" w:cs="Arial"/>
                <w:b/>
              </w:rPr>
              <w:t xml:space="preserve">ngress Subject Headings useful </w:t>
            </w:r>
            <w:r w:rsidRPr="006A060F">
              <w:rPr>
                <w:rFonts w:ascii="Arial" w:hAnsi="Arial" w:cs="Arial"/>
                <w:b/>
              </w:rPr>
              <w:t xml:space="preserve">when searching for maps and atlases </w:t>
            </w:r>
            <w:r w:rsidR="00611C41">
              <w:rPr>
                <w:rFonts w:ascii="Arial" w:hAnsi="Arial" w:cs="Arial"/>
                <w:b/>
              </w:rPr>
              <w:t xml:space="preserve">(Use </w:t>
            </w:r>
            <w:r w:rsidR="00506C7C">
              <w:rPr>
                <w:rFonts w:ascii="Arial" w:hAnsi="Arial" w:cs="Arial"/>
                <w:b/>
              </w:rPr>
              <w:t>‘</w:t>
            </w:r>
            <w:r w:rsidR="00611C41">
              <w:rPr>
                <w:rFonts w:ascii="Arial" w:hAnsi="Arial" w:cs="Arial"/>
                <w:b/>
              </w:rPr>
              <w:t>Subject</w:t>
            </w:r>
            <w:r w:rsidR="00CA77B5">
              <w:rPr>
                <w:rFonts w:ascii="Arial" w:hAnsi="Arial" w:cs="Arial"/>
                <w:b/>
              </w:rPr>
              <w:t>’</w:t>
            </w:r>
            <w:r w:rsidR="00611C41">
              <w:rPr>
                <w:rFonts w:ascii="Arial" w:hAnsi="Arial" w:cs="Arial"/>
                <w:b/>
              </w:rPr>
              <w:t xml:space="preserve"> search in </w:t>
            </w:r>
            <w:r w:rsidR="00506C7C">
              <w:rPr>
                <w:rFonts w:ascii="Arial" w:hAnsi="Arial" w:cs="Arial"/>
                <w:b/>
              </w:rPr>
              <w:t>‘</w:t>
            </w:r>
            <w:r w:rsidR="00611C41">
              <w:rPr>
                <w:rFonts w:ascii="Arial" w:hAnsi="Arial" w:cs="Arial"/>
                <w:b/>
              </w:rPr>
              <w:t>Advanced Search</w:t>
            </w:r>
            <w:r w:rsidR="00506C7C">
              <w:rPr>
                <w:rFonts w:ascii="Arial" w:hAnsi="Arial" w:cs="Arial"/>
                <w:b/>
              </w:rPr>
              <w:t>’</w:t>
            </w:r>
            <w:r w:rsidR="00611C41">
              <w:rPr>
                <w:rFonts w:ascii="Arial" w:hAnsi="Arial" w:cs="Arial"/>
                <w:b/>
              </w:rPr>
              <w:t>)</w:t>
            </w:r>
          </w:p>
        </w:tc>
      </w:tr>
      <w:tr w:rsidR="00B802EE" w:rsidRPr="006A060F" w14:paraId="0A78BAA9" w14:textId="77777777" w:rsidTr="00893C3E">
        <w:trPr>
          <w:trHeight w:val="677"/>
          <w:tblCellSpacing w:w="15" w:type="dxa"/>
        </w:trPr>
        <w:tc>
          <w:tcPr>
            <w:tcW w:w="3204" w:type="dxa"/>
            <w:tcBorders>
              <w:top w:val="outset" w:sz="6" w:space="0" w:color="auto"/>
              <w:left w:val="outset" w:sz="6" w:space="0" w:color="auto"/>
              <w:bottom w:val="outset" w:sz="6" w:space="0" w:color="auto"/>
              <w:right w:val="outset" w:sz="6" w:space="0" w:color="auto"/>
            </w:tcBorders>
          </w:tcPr>
          <w:p w14:paraId="50D5D008" w14:textId="77777777" w:rsidR="00B802EE" w:rsidRPr="006A060F" w:rsidRDefault="00B802EE" w:rsidP="006A060F">
            <w:pPr>
              <w:rPr>
                <w:rFonts w:ascii="Arial" w:eastAsia="Arial Unicode MS" w:hAnsi="Arial" w:cs="Arial"/>
              </w:rPr>
            </w:pPr>
            <w:r w:rsidRPr="006A060F">
              <w:rPr>
                <w:rFonts w:ascii="Arial" w:hAnsi="Arial" w:cs="Arial"/>
                <w:b/>
                <w:bCs/>
                <w:i/>
                <w:iCs/>
              </w:rPr>
              <w:t xml:space="preserve">early </w:t>
            </w:r>
            <w:r w:rsidR="007F3276">
              <w:rPr>
                <w:rFonts w:ascii="Arial" w:hAnsi="Arial" w:cs="Arial"/>
                <w:b/>
                <w:bCs/>
                <w:i/>
                <w:iCs/>
              </w:rPr>
              <w:t xml:space="preserve">works </w:t>
            </w:r>
            <w:r w:rsidRPr="006A060F">
              <w:rPr>
                <w:rFonts w:ascii="Arial" w:hAnsi="Arial" w:cs="Arial"/>
                <w:b/>
                <w:bCs/>
                <w:i/>
                <w:iCs/>
              </w:rPr>
              <w:t>maps</w:t>
            </w:r>
          </w:p>
        </w:tc>
        <w:tc>
          <w:tcPr>
            <w:tcW w:w="6511" w:type="dxa"/>
            <w:tcBorders>
              <w:top w:val="outset" w:sz="6" w:space="0" w:color="auto"/>
              <w:left w:val="outset" w:sz="6" w:space="0" w:color="auto"/>
              <w:bottom w:val="outset" w:sz="6" w:space="0" w:color="auto"/>
              <w:right w:val="outset" w:sz="6" w:space="0" w:color="auto"/>
            </w:tcBorders>
          </w:tcPr>
          <w:p w14:paraId="359AB0AD" w14:textId="77777777" w:rsidR="00B802EE" w:rsidRPr="006A060F" w:rsidRDefault="00B802EE" w:rsidP="006A060F">
            <w:pPr>
              <w:rPr>
                <w:rFonts w:ascii="Arial" w:eastAsia="Arial Unicode MS" w:hAnsi="Arial" w:cs="Arial"/>
              </w:rPr>
            </w:pPr>
            <w:r w:rsidRPr="006A060F">
              <w:rPr>
                <w:rFonts w:ascii="Arial" w:hAnsi="Arial" w:cs="Arial"/>
              </w:rPr>
              <w:t>For maps and atlases (original and facsimiles) published before 1800</w:t>
            </w:r>
          </w:p>
        </w:tc>
      </w:tr>
      <w:tr w:rsidR="00B802EE" w:rsidRPr="006A060F" w14:paraId="5B1EE7C8"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549DA8C1" w14:textId="77777777" w:rsidR="00B802EE" w:rsidRPr="006A060F" w:rsidRDefault="00B802EE" w:rsidP="006A060F">
            <w:pPr>
              <w:rPr>
                <w:rFonts w:ascii="Arial" w:eastAsia="Arial Unicode MS" w:hAnsi="Arial" w:cs="Arial"/>
              </w:rPr>
            </w:pPr>
            <w:r w:rsidRPr="006A060F">
              <w:rPr>
                <w:rFonts w:ascii="Arial" w:hAnsi="Arial" w:cs="Arial"/>
                <w:b/>
                <w:bCs/>
                <w:i/>
                <w:iCs/>
              </w:rPr>
              <w:t>administrative maps</w:t>
            </w:r>
          </w:p>
        </w:tc>
        <w:tc>
          <w:tcPr>
            <w:tcW w:w="6511" w:type="dxa"/>
            <w:tcBorders>
              <w:top w:val="outset" w:sz="6" w:space="0" w:color="auto"/>
              <w:left w:val="outset" w:sz="6" w:space="0" w:color="auto"/>
              <w:bottom w:val="outset" w:sz="6" w:space="0" w:color="auto"/>
              <w:right w:val="outset" w:sz="6" w:space="0" w:color="auto"/>
            </w:tcBorders>
          </w:tcPr>
          <w:p w14:paraId="3F5FD944" w14:textId="77777777" w:rsidR="00B802EE" w:rsidRPr="006A060F" w:rsidRDefault="00B802EE" w:rsidP="006A060F">
            <w:pPr>
              <w:rPr>
                <w:rFonts w:ascii="Arial" w:eastAsia="Arial Unicode MS" w:hAnsi="Arial" w:cs="Arial"/>
              </w:rPr>
            </w:pPr>
          </w:p>
        </w:tc>
      </w:tr>
      <w:tr w:rsidR="00B802EE" w:rsidRPr="006A060F" w14:paraId="6AC7A79E"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4BAEDAF1" w14:textId="77777777" w:rsidR="00B802EE" w:rsidRPr="006A060F" w:rsidRDefault="00B802EE" w:rsidP="006A060F">
            <w:pPr>
              <w:rPr>
                <w:rFonts w:ascii="Arial" w:eastAsia="Arial Unicode MS" w:hAnsi="Arial" w:cs="Arial"/>
              </w:rPr>
            </w:pPr>
            <w:r w:rsidRPr="006A060F">
              <w:rPr>
                <w:rFonts w:ascii="Arial" w:hAnsi="Arial" w:cs="Arial"/>
                <w:b/>
                <w:bCs/>
                <w:i/>
                <w:iCs/>
              </w:rPr>
              <w:t>aerial views</w:t>
            </w:r>
          </w:p>
        </w:tc>
        <w:tc>
          <w:tcPr>
            <w:tcW w:w="6511" w:type="dxa"/>
            <w:tcBorders>
              <w:top w:val="outset" w:sz="6" w:space="0" w:color="auto"/>
              <w:left w:val="outset" w:sz="6" w:space="0" w:color="auto"/>
              <w:bottom w:val="outset" w:sz="6" w:space="0" w:color="auto"/>
              <w:right w:val="outset" w:sz="6" w:space="0" w:color="auto"/>
            </w:tcBorders>
          </w:tcPr>
          <w:p w14:paraId="0E122FFD" w14:textId="77777777" w:rsidR="00B802EE" w:rsidRPr="006A060F" w:rsidRDefault="00B802EE" w:rsidP="006A060F">
            <w:pPr>
              <w:rPr>
                <w:rFonts w:ascii="Arial" w:eastAsia="Arial Unicode MS" w:hAnsi="Arial" w:cs="Arial"/>
              </w:rPr>
            </w:pPr>
            <w:r w:rsidRPr="006A060F">
              <w:rPr>
                <w:rFonts w:ascii="Arial" w:hAnsi="Arial" w:cs="Arial"/>
              </w:rPr>
              <w:t>For maps that depict places observed from the air</w:t>
            </w:r>
          </w:p>
        </w:tc>
      </w:tr>
      <w:tr w:rsidR="00B802EE" w:rsidRPr="006A060F" w14:paraId="719C3DAE"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87646C6" w14:textId="77777777" w:rsidR="00B802EE" w:rsidRPr="006A060F" w:rsidRDefault="00B802EE" w:rsidP="006A060F">
            <w:pPr>
              <w:rPr>
                <w:rFonts w:ascii="Arial" w:eastAsia="Arial Unicode MS" w:hAnsi="Arial" w:cs="Arial"/>
              </w:rPr>
            </w:pPr>
            <w:r w:rsidRPr="006A060F">
              <w:rPr>
                <w:rFonts w:ascii="Arial" w:hAnsi="Arial" w:cs="Arial"/>
                <w:b/>
                <w:bCs/>
                <w:i/>
                <w:iCs/>
              </w:rPr>
              <w:lastRenderedPageBreak/>
              <w:t>aeronautical charts</w:t>
            </w:r>
          </w:p>
        </w:tc>
        <w:tc>
          <w:tcPr>
            <w:tcW w:w="6511" w:type="dxa"/>
            <w:tcBorders>
              <w:top w:val="outset" w:sz="6" w:space="0" w:color="auto"/>
              <w:left w:val="outset" w:sz="6" w:space="0" w:color="auto"/>
              <w:bottom w:val="outset" w:sz="6" w:space="0" w:color="auto"/>
              <w:right w:val="outset" w:sz="6" w:space="0" w:color="auto"/>
            </w:tcBorders>
          </w:tcPr>
          <w:p w14:paraId="3C85BC79" w14:textId="77777777" w:rsidR="00B802EE" w:rsidRPr="006A060F" w:rsidRDefault="00B802EE" w:rsidP="006A060F">
            <w:pPr>
              <w:rPr>
                <w:rFonts w:ascii="Arial" w:eastAsia="Arial Unicode MS" w:hAnsi="Arial" w:cs="Arial"/>
              </w:rPr>
            </w:pPr>
          </w:p>
        </w:tc>
      </w:tr>
      <w:tr w:rsidR="00B802EE" w:rsidRPr="006A060F" w14:paraId="263A9715" w14:textId="77777777" w:rsidTr="00893C3E">
        <w:trPr>
          <w:trHeight w:val="481"/>
          <w:tblCellSpacing w:w="15" w:type="dxa"/>
        </w:trPr>
        <w:tc>
          <w:tcPr>
            <w:tcW w:w="3204" w:type="dxa"/>
            <w:tcBorders>
              <w:top w:val="outset" w:sz="6" w:space="0" w:color="auto"/>
              <w:left w:val="outset" w:sz="6" w:space="0" w:color="auto"/>
              <w:bottom w:val="outset" w:sz="6" w:space="0" w:color="auto"/>
              <w:right w:val="outset" w:sz="6" w:space="0" w:color="auto"/>
            </w:tcBorders>
          </w:tcPr>
          <w:p w14:paraId="11F7203E" w14:textId="77777777" w:rsidR="00B802EE" w:rsidRPr="006A060F" w:rsidRDefault="00B802EE" w:rsidP="006A060F">
            <w:pPr>
              <w:rPr>
                <w:rFonts w:ascii="Arial" w:eastAsia="Arial Unicode MS" w:hAnsi="Arial" w:cs="Arial"/>
              </w:rPr>
            </w:pPr>
            <w:r w:rsidRPr="006A060F">
              <w:rPr>
                <w:rFonts w:ascii="Arial" w:hAnsi="Arial" w:cs="Arial"/>
                <w:b/>
                <w:bCs/>
                <w:i/>
                <w:iCs/>
              </w:rPr>
              <w:t>agriculture maps</w:t>
            </w:r>
          </w:p>
        </w:tc>
        <w:tc>
          <w:tcPr>
            <w:tcW w:w="6511" w:type="dxa"/>
            <w:tcBorders>
              <w:top w:val="outset" w:sz="6" w:space="0" w:color="auto"/>
              <w:left w:val="outset" w:sz="6" w:space="0" w:color="auto"/>
              <w:bottom w:val="outset" w:sz="6" w:space="0" w:color="auto"/>
              <w:right w:val="outset" w:sz="6" w:space="0" w:color="auto"/>
            </w:tcBorders>
          </w:tcPr>
          <w:p w14:paraId="509CB0E1" w14:textId="77777777" w:rsidR="00B802EE" w:rsidRPr="006A060F" w:rsidRDefault="00B802EE" w:rsidP="006A060F">
            <w:pPr>
              <w:rPr>
                <w:rFonts w:ascii="Arial" w:eastAsia="Arial Unicode MS" w:hAnsi="Arial" w:cs="Arial"/>
              </w:rPr>
            </w:pPr>
          </w:p>
        </w:tc>
      </w:tr>
      <w:tr w:rsidR="00B802EE" w:rsidRPr="006A060F" w14:paraId="3A174DAF"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30C2D752" w14:textId="77777777" w:rsidR="00B802EE" w:rsidRPr="006A060F" w:rsidRDefault="00B802EE" w:rsidP="006A060F">
            <w:pPr>
              <w:rPr>
                <w:rFonts w:ascii="Arial" w:eastAsia="Arial Unicode MS" w:hAnsi="Arial" w:cs="Arial"/>
              </w:rPr>
            </w:pPr>
            <w:r w:rsidRPr="006A060F">
              <w:rPr>
                <w:rFonts w:ascii="Arial" w:hAnsi="Arial" w:cs="Arial"/>
                <w:b/>
                <w:bCs/>
                <w:i/>
                <w:iCs/>
              </w:rPr>
              <w:t>archaeology maps</w:t>
            </w:r>
          </w:p>
        </w:tc>
        <w:tc>
          <w:tcPr>
            <w:tcW w:w="6511" w:type="dxa"/>
            <w:tcBorders>
              <w:top w:val="outset" w:sz="6" w:space="0" w:color="auto"/>
              <w:left w:val="outset" w:sz="6" w:space="0" w:color="auto"/>
              <w:bottom w:val="outset" w:sz="6" w:space="0" w:color="auto"/>
              <w:right w:val="outset" w:sz="6" w:space="0" w:color="auto"/>
            </w:tcBorders>
          </w:tcPr>
          <w:p w14:paraId="3DCB44B3" w14:textId="77777777" w:rsidR="00B802EE" w:rsidRPr="006A060F" w:rsidRDefault="00B802EE" w:rsidP="006A060F">
            <w:pPr>
              <w:rPr>
                <w:rFonts w:ascii="Arial" w:eastAsia="Arial Unicode MS" w:hAnsi="Arial" w:cs="Arial"/>
              </w:rPr>
            </w:pPr>
          </w:p>
        </w:tc>
      </w:tr>
      <w:tr w:rsidR="00B802EE" w:rsidRPr="006A060F" w14:paraId="2EF95C07"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2B0C176E" w14:textId="77777777" w:rsidR="00B802EE" w:rsidRPr="006A060F" w:rsidRDefault="00B802EE" w:rsidP="006A060F">
            <w:pPr>
              <w:rPr>
                <w:rFonts w:ascii="Arial" w:eastAsia="Arial Unicode MS" w:hAnsi="Arial" w:cs="Arial"/>
              </w:rPr>
            </w:pPr>
            <w:r w:rsidRPr="006A060F">
              <w:rPr>
                <w:rFonts w:ascii="Arial" w:hAnsi="Arial" w:cs="Arial"/>
                <w:b/>
                <w:bCs/>
                <w:i/>
                <w:iCs/>
              </w:rPr>
              <w:t>archaeological surveying maps</w:t>
            </w:r>
          </w:p>
        </w:tc>
        <w:tc>
          <w:tcPr>
            <w:tcW w:w="6511" w:type="dxa"/>
            <w:tcBorders>
              <w:top w:val="outset" w:sz="6" w:space="0" w:color="auto"/>
              <w:left w:val="outset" w:sz="6" w:space="0" w:color="auto"/>
              <w:bottom w:val="outset" w:sz="6" w:space="0" w:color="auto"/>
              <w:right w:val="outset" w:sz="6" w:space="0" w:color="auto"/>
            </w:tcBorders>
          </w:tcPr>
          <w:p w14:paraId="09EB9D2C" w14:textId="77777777" w:rsidR="00B802EE" w:rsidRPr="006A060F" w:rsidRDefault="00B802EE" w:rsidP="006A060F">
            <w:pPr>
              <w:rPr>
                <w:rFonts w:ascii="Arial" w:eastAsia="Arial Unicode MS" w:hAnsi="Arial" w:cs="Arial"/>
              </w:rPr>
            </w:pPr>
          </w:p>
        </w:tc>
      </w:tr>
      <w:tr w:rsidR="00B802EE" w:rsidRPr="006A060F" w14:paraId="7D65B661"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2F4C577A" w14:textId="77777777" w:rsidR="00B802EE" w:rsidRPr="006A060F" w:rsidRDefault="00B802EE" w:rsidP="006A060F">
            <w:pPr>
              <w:rPr>
                <w:rFonts w:ascii="Arial" w:eastAsia="Arial Unicode MS" w:hAnsi="Arial" w:cs="Arial"/>
              </w:rPr>
            </w:pPr>
            <w:r w:rsidRPr="006A060F">
              <w:rPr>
                <w:rFonts w:ascii="Arial" w:hAnsi="Arial" w:cs="Arial"/>
                <w:b/>
                <w:bCs/>
                <w:i/>
                <w:iCs/>
              </w:rPr>
              <w:t>bathymetric maps</w:t>
            </w:r>
          </w:p>
        </w:tc>
        <w:tc>
          <w:tcPr>
            <w:tcW w:w="6511" w:type="dxa"/>
            <w:tcBorders>
              <w:top w:val="outset" w:sz="6" w:space="0" w:color="auto"/>
              <w:left w:val="outset" w:sz="6" w:space="0" w:color="auto"/>
              <w:bottom w:val="outset" w:sz="6" w:space="0" w:color="auto"/>
              <w:right w:val="outset" w:sz="6" w:space="0" w:color="auto"/>
            </w:tcBorders>
          </w:tcPr>
          <w:p w14:paraId="1EC4C27B" w14:textId="77777777" w:rsidR="00B802EE" w:rsidRPr="006A060F" w:rsidRDefault="00B802EE" w:rsidP="006A060F">
            <w:pPr>
              <w:rPr>
                <w:rFonts w:ascii="Arial" w:eastAsia="Arial Unicode MS" w:hAnsi="Arial" w:cs="Arial"/>
              </w:rPr>
            </w:pPr>
          </w:p>
        </w:tc>
      </w:tr>
      <w:tr w:rsidR="00B802EE" w:rsidRPr="006A060F" w14:paraId="4F49F75E"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4212B54D" w14:textId="77777777" w:rsidR="00B802EE" w:rsidRPr="006A060F" w:rsidRDefault="00B802EE" w:rsidP="006A060F">
            <w:pPr>
              <w:rPr>
                <w:rFonts w:ascii="Arial" w:eastAsia="Arial Unicode MS" w:hAnsi="Arial" w:cs="Arial"/>
              </w:rPr>
            </w:pPr>
            <w:proofErr w:type="spellStart"/>
            <w:r w:rsidRPr="006A060F">
              <w:rPr>
                <w:rFonts w:ascii="Arial" w:hAnsi="Arial" w:cs="Arial"/>
                <w:b/>
                <w:bCs/>
                <w:i/>
                <w:iCs/>
              </w:rPr>
              <w:t>childrens</w:t>
            </w:r>
            <w:proofErr w:type="spellEnd"/>
            <w:r w:rsidRPr="006A060F">
              <w:rPr>
                <w:rFonts w:ascii="Arial" w:hAnsi="Arial" w:cs="Arial"/>
                <w:b/>
                <w:bCs/>
                <w:i/>
                <w:iCs/>
              </w:rPr>
              <w:t xml:space="preserve"> atlases</w:t>
            </w:r>
          </w:p>
        </w:tc>
        <w:tc>
          <w:tcPr>
            <w:tcW w:w="6511" w:type="dxa"/>
            <w:tcBorders>
              <w:top w:val="outset" w:sz="6" w:space="0" w:color="auto"/>
              <w:left w:val="outset" w:sz="6" w:space="0" w:color="auto"/>
              <w:bottom w:val="outset" w:sz="6" w:space="0" w:color="auto"/>
              <w:right w:val="outset" w:sz="6" w:space="0" w:color="auto"/>
            </w:tcBorders>
          </w:tcPr>
          <w:p w14:paraId="62C233CC" w14:textId="77777777" w:rsidR="00B802EE" w:rsidRPr="006A060F" w:rsidRDefault="00B802EE" w:rsidP="006A060F">
            <w:pPr>
              <w:rPr>
                <w:rFonts w:ascii="Arial" w:eastAsia="Arial Unicode MS" w:hAnsi="Arial" w:cs="Arial"/>
              </w:rPr>
            </w:pPr>
            <w:r w:rsidRPr="006A060F">
              <w:rPr>
                <w:rFonts w:ascii="Arial" w:hAnsi="Arial" w:cs="Arial"/>
              </w:rPr>
              <w:t xml:space="preserve">For children’s atlases. If you want maps search for </w:t>
            </w:r>
            <w:proofErr w:type="spellStart"/>
            <w:r w:rsidRPr="006A060F">
              <w:rPr>
                <w:rFonts w:ascii="Arial" w:hAnsi="Arial" w:cs="Arial"/>
                <w:b/>
                <w:bCs/>
                <w:i/>
                <w:iCs/>
              </w:rPr>
              <w:t>childrens</w:t>
            </w:r>
            <w:proofErr w:type="spellEnd"/>
            <w:r w:rsidRPr="006A060F">
              <w:rPr>
                <w:rFonts w:ascii="Arial" w:hAnsi="Arial" w:cs="Arial"/>
                <w:b/>
                <w:bCs/>
                <w:i/>
                <w:iCs/>
              </w:rPr>
              <w:t xml:space="preserve"> maps</w:t>
            </w:r>
          </w:p>
        </w:tc>
      </w:tr>
      <w:tr w:rsidR="00B802EE" w:rsidRPr="006A060F" w14:paraId="0D4C4E50"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3A3BE51" w14:textId="77777777" w:rsidR="00B802EE" w:rsidRPr="006A060F" w:rsidRDefault="00B802EE" w:rsidP="006A060F">
            <w:pPr>
              <w:rPr>
                <w:rFonts w:ascii="Arial" w:eastAsia="Arial Unicode MS" w:hAnsi="Arial" w:cs="Arial"/>
              </w:rPr>
            </w:pPr>
            <w:r w:rsidRPr="006A060F">
              <w:rPr>
                <w:rFonts w:ascii="Arial" w:hAnsi="Arial" w:cs="Arial"/>
                <w:b/>
                <w:bCs/>
                <w:i/>
                <w:iCs/>
              </w:rPr>
              <w:t>cities towns maps</w:t>
            </w:r>
          </w:p>
        </w:tc>
        <w:tc>
          <w:tcPr>
            <w:tcW w:w="6511" w:type="dxa"/>
            <w:tcBorders>
              <w:top w:val="outset" w:sz="6" w:space="0" w:color="auto"/>
              <w:left w:val="outset" w:sz="6" w:space="0" w:color="auto"/>
              <w:bottom w:val="outset" w:sz="6" w:space="0" w:color="auto"/>
              <w:right w:val="outset" w:sz="6" w:space="0" w:color="auto"/>
            </w:tcBorders>
          </w:tcPr>
          <w:p w14:paraId="1BC91C38" w14:textId="77777777" w:rsidR="00B802EE" w:rsidRPr="006A060F" w:rsidRDefault="00B802EE" w:rsidP="006A060F">
            <w:pPr>
              <w:rPr>
                <w:rFonts w:ascii="Arial" w:eastAsia="Arial Unicode MS" w:hAnsi="Arial" w:cs="Arial"/>
              </w:rPr>
            </w:pPr>
            <w:r w:rsidRPr="006A060F">
              <w:rPr>
                <w:rFonts w:ascii="Arial" w:hAnsi="Arial" w:cs="Arial"/>
              </w:rPr>
              <w:t xml:space="preserve">For collections of maps (including atlases) of cities and towns, including </w:t>
            </w:r>
            <w:r w:rsidR="00585336" w:rsidRPr="006A060F">
              <w:rPr>
                <w:rFonts w:ascii="Arial" w:hAnsi="Arial" w:cs="Arial"/>
              </w:rPr>
              <w:t>worldwide</w:t>
            </w:r>
            <w:r w:rsidRPr="006A060F">
              <w:rPr>
                <w:rFonts w:ascii="Arial" w:hAnsi="Arial" w:cs="Arial"/>
              </w:rPr>
              <w:t xml:space="preserve"> collections. Combine with a place name – e.g. a country – for collections of city and town maps of that country</w:t>
            </w:r>
          </w:p>
        </w:tc>
      </w:tr>
      <w:tr w:rsidR="00B802EE" w:rsidRPr="006A060F" w14:paraId="39787B17"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43650EDB" w14:textId="77777777" w:rsidR="00B802EE" w:rsidRPr="006A060F" w:rsidRDefault="00B802EE" w:rsidP="006A060F">
            <w:pPr>
              <w:rPr>
                <w:rFonts w:ascii="Arial" w:eastAsia="Arial Unicode MS" w:hAnsi="Arial" w:cs="Arial"/>
              </w:rPr>
            </w:pPr>
            <w:r w:rsidRPr="006A060F">
              <w:rPr>
                <w:rFonts w:ascii="Arial" w:hAnsi="Arial" w:cs="Arial"/>
                <w:b/>
                <w:bCs/>
                <w:i/>
                <w:iCs/>
              </w:rPr>
              <w:t>climate maps</w:t>
            </w:r>
          </w:p>
        </w:tc>
        <w:tc>
          <w:tcPr>
            <w:tcW w:w="6511" w:type="dxa"/>
            <w:tcBorders>
              <w:top w:val="outset" w:sz="6" w:space="0" w:color="auto"/>
              <w:left w:val="outset" w:sz="6" w:space="0" w:color="auto"/>
              <w:bottom w:val="outset" w:sz="6" w:space="0" w:color="auto"/>
              <w:right w:val="outset" w:sz="6" w:space="0" w:color="auto"/>
            </w:tcBorders>
          </w:tcPr>
          <w:p w14:paraId="16F7BF74" w14:textId="77777777" w:rsidR="00B802EE" w:rsidRPr="006A060F" w:rsidRDefault="00B802EE" w:rsidP="006A060F">
            <w:pPr>
              <w:rPr>
                <w:rFonts w:ascii="Arial" w:eastAsia="Arial Unicode MS" w:hAnsi="Arial" w:cs="Arial"/>
              </w:rPr>
            </w:pPr>
          </w:p>
        </w:tc>
      </w:tr>
      <w:tr w:rsidR="00B802EE" w:rsidRPr="006A060F" w14:paraId="52D35D60"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5E16F2CD" w14:textId="77777777" w:rsidR="00B802EE" w:rsidRPr="006A060F" w:rsidRDefault="00B802EE" w:rsidP="006A060F">
            <w:pPr>
              <w:rPr>
                <w:rFonts w:ascii="Arial" w:eastAsia="Arial Unicode MS" w:hAnsi="Arial" w:cs="Arial"/>
              </w:rPr>
            </w:pPr>
            <w:r w:rsidRPr="006A060F">
              <w:rPr>
                <w:rFonts w:ascii="Arial" w:hAnsi="Arial" w:cs="Arial"/>
                <w:b/>
                <w:bCs/>
                <w:i/>
                <w:iCs/>
              </w:rPr>
              <w:t>cycling maps</w:t>
            </w:r>
          </w:p>
        </w:tc>
        <w:tc>
          <w:tcPr>
            <w:tcW w:w="6511" w:type="dxa"/>
            <w:tcBorders>
              <w:top w:val="outset" w:sz="6" w:space="0" w:color="auto"/>
              <w:left w:val="outset" w:sz="6" w:space="0" w:color="auto"/>
              <w:bottom w:val="outset" w:sz="6" w:space="0" w:color="auto"/>
              <w:right w:val="outset" w:sz="6" w:space="0" w:color="auto"/>
            </w:tcBorders>
          </w:tcPr>
          <w:p w14:paraId="316D8D52" w14:textId="77777777" w:rsidR="00B802EE" w:rsidRPr="006A060F" w:rsidRDefault="00B802EE" w:rsidP="006A060F">
            <w:pPr>
              <w:rPr>
                <w:rFonts w:ascii="Arial" w:eastAsia="Arial Unicode MS" w:hAnsi="Arial" w:cs="Arial"/>
              </w:rPr>
            </w:pPr>
            <w:r w:rsidRPr="006A060F">
              <w:rPr>
                <w:rFonts w:ascii="Arial" w:hAnsi="Arial" w:cs="Arial"/>
              </w:rPr>
              <w:t xml:space="preserve">Also try </w:t>
            </w:r>
            <w:r w:rsidRPr="006A060F">
              <w:rPr>
                <w:rFonts w:ascii="Arial" w:hAnsi="Arial" w:cs="Arial"/>
                <w:b/>
                <w:bCs/>
                <w:i/>
                <w:iCs/>
              </w:rPr>
              <w:t>bicycle trails maps</w:t>
            </w:r>
            <w:r w:rsidRPr="006A060F">
              <w:rPr>
                <w:rFonts w:ascii="Arial" w:hAnsi="Arial" w:cs="Arial"/>
              </w:rPr>
              <w:t xml:space="preserve"> </w:t>
            </w:r>
          </w:p>
        </w:tc>
      </w:tr>
      <w:tr w:rsidR="00B802EE" w:rsidRPr="006A060F" w14:paraId="1A59F4C6"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11B21CDF" w14:textId="77777777" w:rsidR="00B802EE" w:rsidRPr="006A060F" w:rsidRDefault="00B802EE" w:rsidP="006A060F">
            <w:pPr>
              <w:rPr>
                <w:rFonts w:ascii="Arial" w:eastAsia="Arial Unicode MS" w:hAnsi="Arial" w:cs="Arial"/>
              </w:rPr>
            </w:pPr>
            <w:r w:rsidRPr="006A060F">
              <w:rPr>
                <w:rFonts w:ascii="Arial" w:hAnsi="Arial" w:cs="Arial"/>
                <w:b/>
                <w:bCs/>
                <w:i/>
                <w:iCs/>
              </w:rPr>
              <w:t>facsimiles maps</w:t>
            </w:r>
          </w:p>
        </w:tc>
        <w:tc>
          <w:tcPr>
            <w:tcW w:w="6511" w:type="dxa"/>
            <w:tcBorders>
              <w:top w:val="outset" w:sz="6" w:space="0" w:color="auto"/>
              <w:left w:val="outset" w:sz="6" w:space="0" w:color="auto"/>
              <w:bottom w:val="outset" w:sz="6" w:space="0" w:color="auto"/>
              <w:right w:val="outset" w:sz="6" w:space="0" w:color="auto"/>
            </w:tcBorders>
          </w:tcPr>
          <w:p w14:paraId="790A4730" w14:textId="77777777" w:rsidR="00B802EE" w:rsidRPr="006A060F" w:rsidRDefault="00B802EE" w:rsidP="006A060F">
            <w:pPr>
              <w:rPr>
                <w:rFonts w:ascii="Arial" w:eastAsia="Arial Unicode MS" w:hAnsi="Arial" w:cs="Arial"/>
              </w:rPr>
            </w:pPr>
          </w:p>
        </w:tc>
      </w:tr>
      <w:tr w:rsidR="00B802EE" w:rsidRPr="006A060F" w14:paraId="14BB394C"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8101EFC" w14:textId="77777777" w:rsidR="00B802EE" w:rsidRPr="006A060F" w:rsidRDefault="00B802EE" w:rsidP="006A060F">
            <w:pPr>
              <w:rPr>
                <w:rFonts w:ascii="Arial" w:eastAsia="Arial Unicode MS" w:hAnsi="Arial" w:cs="Arial"/>
              </w:rPr>
            </w:pPr>
            <w:r w:rsidRPr="006A060F">
              <w:rPr>
                <w:rFonts w:ascii="Arial" w:hAnsi="Arial" w:cs="Arial"/>
                <w:b/>
                <w:bCs/>
                <w:i/>
                <w:iCs/>
              </w:rPr>
              <w:t>geology maps</w:t>
            </w:r>
          </w:p>
        </w:tc>
        <w:tc>
          <w:tcPr>
            <w:tcW w:w="6511" w:type="dxa"/>
            <w:tcBorders>
              <w:top w:val="outset" w:sz="6" w:space="0" w:color="auto"/>
              <w:left w:val="outset" w:sz="6" w:space="0" w:color="auto"/>
              <w:bottom w:val="outset" w:sz="6" w:space="0" w:color="auto"/>
              <w:right w:val="outset" w:sz="6" w:space="0" w:color="auto"/>
            </w:tcBorders>
          </w:tcPr>
          <w:p w14:paraId="6D814EDC" w14:textId="77777777" w:rsidR="00B802EE" w:rsidRPr="006A060F" w:rsidRDefault="00B802EE" w:rsidP="006A060F">
            <w:pPr>
              <w:rPr>
                <w:rFonts w:ascii="Arial" w:eastAsia="Arial Unicode MS" w:hAnsi="Arial" w:cs="Arial"/>
              </w:rPr>
            </w:pPr>
          </w:p>
        </w:tc>
      </w:tr>
      <w:tr w:rsidR="00B802EE" w:rsidRPr="006A060F" w14:paraId="50A613BF"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D91D752" w14:textId="77777777" w:rsidR="00B802EE" w:rsidRPr="006A060F" w:rsidRDefault="00B802EE" w:rsidP="006A060F">
            <w:pPr>
              <w:rPr>
                <w:rFonts w:ascii="Arial" w:eastAsia="Arial Unicode MS" w:hAnsi="Arial" w:cs="Arial"/>
              </w:rPr>
            </w:pPr>
            <w:r w:rsidRPr="006A060F">
              <w:rPr>
                <w:rFonts w:ascii="Arial" w:hAnsi="Arial" w:cs="Arial"/>
                <w:b/>
                <w:bCs/>
                <w:i/>
                <w:iCs/>
              </w:rPr>
              <w:t>globes</w:t>
            </w:r>
          </w:p>
        </w:tc>
        <w:tc>
          <w:tcPr>
            <w:tcW w:w="6511" w:type="dxa"/>
            <w:tcBorders>
              <w:top w:val="outset" w:sz="6" w:space="0" w:color="auto"/>
              <w:left w:val="outset" w:sz="6" w:space="0" w:color="auto"/>
              <w:bottom w:val="outset" w:sz="6" w:space="0" w:color="auto"/>
              <w:right w:val="outset" w:sz="6" w:space="0" w:color="auto"/>
            </w:tcBorders>
          </w:tcPr>
          <w:p w14:paraId="0EFE6645" w14:textId="77777777" w:rsidR="00B802EE" w:rsidRPr="006A060F" w:rsidRDefault="00B802EE" w:rsidP="006A060F">
            <w:pPr>
              <w:rPr>
                <w:rFonts w:ascii="Arial" w:eastAsia="Arial Unicode MS" w:hAnsi="Arial" w:cs="Arial"/>
              </w:rPr>
            </w:pPr>
            <w:r w:rsidRPr="006A060F">
              <w:rPr>
                <w:rFonts w:ascii="Arial" w:hAnsi="Arial" w:cs="Arial"/>
              </w:rPr>
              <w:t>For globes (and books about globes)</w:t>
            </w:r>
          </w:p>
        </w:tc>
      </w:tr>
      <w:tr w:rsidR="00B802EE" w:rsidRPr="006A060F" w14:paraId="18154157"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E506673" w14:textId="77777777" w:rsidR="00B802EE" w:rsidRPr="006A060F" w:rsidRDefault="00B802EE" w:rsidP="006A060F">
            <w:pPr>
              <w:rPr>
                <w:rFonts w:ascii="Arial" w:eastAsia="Arial Unicode MS" w:hAnsi="Arial" w:cs="Arial"/>
              </w:rPr>
            </w:pPr>
            <w:r w:rsidRPr="006A060F">
              <w:rPr>
                <w:rFonts w:ascii="Arial" w:hAnsi="Arial" w:cs="Arial"/>
                <w:b/>
                <w:bCs/>
                <w:i/>
                <w:iCs/>
              </w:rPr>
              <w:t>historical geography maps</w:t>
            </w:r>
          </w:p>
        </w:tc>
        <w:tc>
          <w:tcPr>
            <w:tcW w:w="6511" w:type="dxa"/>
            <w:tcBorders>
              <w:top w:val="outset" w:sz="6" w:space="0" w:color="auto"/>
              <w:left w:val="outset" w:sz="6" w:space="0" w:color="auto"/>
              <w:bottom w:val="outset" w:sz="6" w:space="0" w:color="auto"/>
              <w:right w:val="outset" w:sz="6" w:space="0" w:color="auto"/>
            </w:tcBorders>
          </w:tcPr>
          <w:p w14:paraId="3D76F802" w14:textId="77777777" w:rsidR="00B802EE" w:rsidRPr="006A060F" w:rsidRDefault="00B802EE" w:rsidP="006A060F">
            <w:pPr>
              <w:rPr>
                <w:rFonts w:ascii="Arial" w:eastAsia="Arial Unicode MS" w:hAnsi="Arial" w:cs="Arial"/>
              </w:rPr>
            </w:pPr>
          </w:p>
        </w:tc>
      </w:tr>
      <w:tr w:rsidR="00B802EE" w:rsidRPr="006A060F" w14:paraId="3F0353F0"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2786D91" w14:textId="77777777" w:rsidR="00B802EE" w:rsidRPr="006A060F" w:rsidRDefault="00B802EE" w:rsidP="006A060F">
            <w:pPr>
              <w:rPr>
                <w:rFonts w:ascii="Arial" w:eastAsia="Arial Unicode MS" w:hAnsi="Arial" w:cs="Arial"/>
              </w:rPr>
            </w:pPr>
            <w:r w:rsidRPr="006A060F">
              <w:rPr>
                <w:rFonts w:ascii="Arial" w:hAnsi="Arial" w:cs="Arial"/>
                <w:b/>
                <w:bCs/>
                <w:i/>
                <w:iCs/>
              </w:rPr>
              <w:t>history maps</w:t>
            </w:r>
          </w:p>
        </w:tc>
        <w:tc>
          <w:tcPr>
            <w:tcW w:w="6511" w:type="dxa"/>
            <w:tcBorders>
              <w:top w:val="outset" w:sz="6" w:space="0" w:color="auto"/>
              <w:left w:val="outset" w:sz="6" w:space="0" w:color="auto"/>
              <w:bottom w:val="outset" w:sz="6" w:space="0" w:color="auto"/>
              <w:right w:val="outset" w:sz="6" w:space="0" w:color="auto"/>
            </w:tcBorders>
          </w:tcPr>
          <w:p w14:paraId="611007AD" w14:textId="77777777" w:rsidR="00B802EE" w:rsidRPr="006A060F" w:rsidRDefault="00B802EE" w:rsidP="006A060F">
            <w:pPr>
              <w:rPr>
                <w:rFonts w:ascii="Arial" w:eastAsia="Arial Unicode MS" w:hAnsi="Arial" w:cs="Arial"/>
              </w:rPr>
            </w:pPr>
          </w:p>
        </w:tc>
      </w:tr>
      <w:tr w:rsidR="00B802EE" w:rsidRPr="006A060F" w14:paraId="5E81B6B4"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7DB7F1BB" w14:textId="77777777" w:rsidR="00B802EE" w:rsidRPr="006A060F" w:rsidRDefault="00B802EE" w:rsidP="006A060F">
            <w:pPr>
              <w:rPr>
                <w:rFonts w:ascii="Arial" w:eastAsia="Arial Unicode MS" w:hAnsi="Arial" w:cs="Arial"/>
              </w:rPr>
            </w:pPr>
            <w:r w:rsidRPr="006A060F">
              <w:rPr>
                <w:rFonts w:ascii="Arial" w:hAnsi="Arial" w:cs="Arial"/>
                <w:b/>
                <w:bCs/>
                <w:i/>
                <w:iCs/>
              </w:rPr>
              <w:t>land use maps</w:t>
            </w:r>
          </w:p>
        </w:tc>
        <w:tc>
          <w:tcPr>
            <w:tcW w:w="6511" w:type="dxa"/>
            <w:tcBorders>
              <w:top w:val="outset" w:sz="6" w:space="0" w:color="auto"/>
              <w:left w:val="outset" w:sz="6" w:space="0" w:color="auto"/>
              <w:bottom w:val="outset" w:sz="6" w:space="0" w:color="auto"/>
              <w:right w:val="outset" w:sz="6" w:space="0" w:color="auto"/>
            </w:tcBorders>
          </w:tcPr>
          <w:p w14:paraId="14C18115" w14:textId="77777777" w:rsidR="00B802EE" w:rsidRPr="006A060F" w:rsidRDefault="00B802EE" w:rsidP="006A060F">
            <w:pPr>
              <w:rPr>
                <w:rFonts w:ascii="Arial" w:eastAsia="Arial Unicode MS" w:hAnsi="Arial" w:cs="Arial"/>
              </w:rPr>
            </w:pPr>
          </w:p>
        </w:tc>
      </w:tr>
      <w:tr w:rsidR="00B802EE" w:rsidRPr="006A060F" w14:paraId="7B9E63BF"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314AFA72" w14:textId="77777777" w:rsidR="00B802EE" w:rsidRPr="006A060F" w:rsidRDefault="00B802EE" w:rsidP="006A060F">
            <w:pPr>
              <w:rPr>
                <w:rFonts w:ascii="Arial" w:hAnsi="Arial" w:cs="Arial"/>
                <w:b/>
                <w:bCs/>
                <w:i/>
                <w:iCs/>
              </w:rPr>
            </w:pPr>
            <w:r w:rsidRPr="006A060F">
              <w:rPr>
                <w:rFonts w:ascii="Arial" w:hAnsi="Arial" w:cs="Arial"/>
                <w:b/>
                <w:bCs/>
                <w:i/>
                <w:iCs/>
              </w:rPr>
              <w:t>manuscript maps</w:t>
            </w:r>
          </w:p>
        </w:tc>
        <w:tc>
          <w:tcPr>
            <w:tcW w:w="6511" w:type="dxa"/>
            <w:tcBorders>
              <w:top w:val="outset" w:sz="6" w:space="0" w:color="auto"/>
              <w:left w:val="outset" w:sz="6" w:space="0" w:color="auto"/>
              <w:bottom w:val="outset" w:sz="6" w:space="0" w:color="auto"/>
              <w:right w:val="outset" w:sz="6" w:space="0" w:color="auto"/>
            </w:tcBorders>
          </w:tcPr>
          <w:p w14:paraId="2476C633" w14:textId="77777777" w:rsidR="00B802EE" w:rsidRPr="006A060F" w:rsidRDefault="00B802EE" w:rsidP="006A060F">
            <w:pPr>
              <w:rPr>
                <w:rFonts w:ascii="Arial" w:hAnsi="Arial" w:cs="Arial"/>
              </w:rPr>
            </w:pPr>
          </w:p>
        </w:tc>
      </w:tr>
      <w:tr w:rsidR="00B802EE" w:rsidRPr="006A060F" w14:paraId="4323A1FD"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66592B2" w14:textId="77777777" w:rsidR="00B802EE" w:rsidRPr="006A060F" w:rsidRDefault="00B802EE" w:rsidP="006A060F">
            <w:pPr>
              <w:rPr>
                <w:rFonts w:ascii="Arial" w:eastAsia="Arial Unicode MS" w:hAnsi="Arial" w:cs="Arial"/>
              </w:rPr>
            </w:pPr>
            <w:r w:rsidRPr="006A060F">
              <w:rPr>
                <w:rFonts w:ascii="Arial" w:hAnsi="Arial" w:cs="Arial"/>
                <w:b/>
                <w:bCs/>
                <w:i/>
                <w:iCs/>
              </w:rPr>
              <w:t>mental maps</w:t>
            </w:r>
          </w:p>
        </w:tc>
        <w:tc>
          <w:tcPr>
            <w:tcW w:w="6511" w:type="dxa"/>
            <w:tcBorders>
              <w:top w:val="outset" w:sz="6" w:space="0" w:color="auto"/>
              <w:left w:val="outset" w:sz="6" w:space="0" w:color="auto"/>
              <w:bottom w:val="outset" w:sz="6" w:space="0" w:color="auto"/>
              <w:right w:val="outset" w:sz="6" w:space="0" w:color="auto"/>
            </w:tcBorders>
          </w:tcPr>
          <w:p w14:paraId="01B97755" w14:textId="77777777" w:rsidR="00B802EE" w:rsidRPr="006A060F" w:rsidRDefault="00B802EE" w:rsidP="006A060F">
            <w:pPr>
              <w:rPr>
                <w:rFonts w:ascii="Arial" w:eastAsia="Arial Unicode MS" w:hAnsi="Arial" w:cs="Arial"/>
              </w:rPr>
            </w:pPr>
          </w:p>
        </w:tc>
      </w:tr>
      <w:tr w:rsidR="00B802EE" w:rsidRPr="006A060F" w14:paraId="6AEEFB54"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490A43E6" w14:textId="77777777" w:rsidR="00B802EE" w:rsidRPr="006A060F" w:rsidRDefault="00B802EE" w:rsidP="006A060F">
            <w:pPr>
              <w:rPr>
                <w:rFonts w:ascii="Arial" w:eastAsia="Arial Unicode MS" w:hAnsi="Arial" w:cs="Arial"/>
              </w:rPr>
            </w:pPr>
            <w:r w:rsidRPr="006A060F">
              <w:rPr>
                <w:rFonts w:ascii="Arial" w:hAnsi="Arial" w:cs="Arial"/>
                <w:b/>
                <w:bCs/>
                <w:i/>
                <w:iCs/>
              </w:rPr>
              <w:t>nautical charts</w:t>
            </w:r>
          </w:p>
        </w:tc>
        <w:tc>
          <w:tcPr>
            <w:tcW w:w="6511" w:type="dxa"/>
            <w:tcBorders>
              <w:top w:val="outset" w:sz="6" w:space="0" w:color="auto"/>
              <w:left w:val="outset" w:sz="6" w:space="0" w:color="auto"/>
              <w:bottom w:val="outset" w:sz="6" w:space="0" w:color="auto"/>
              <w:right w:val="outset" w:sz="6" w:space="0" w:color="auto"/>
            </w:tcBorders>
          </w:tcPr>
          <w:p w14:paraId="29DBA8FF" w14:textId="77777777" w:rsidR="00B802EE" w:rsidRPr="006A060F" w:rsidRDefault="00B802EE" w:rsidP="006A060F">
            <w:pPr>
              <w:rPr>
                <w:rFonts w:ascii="Arial" w:eastAsia="Arial Unicode MS" w:hAnsi="Arial" w:cs="Arial"/>
              </w:rPr>
            </w:pPr>
          </w:p>
        </w:tc>
      </w:tr>
      <w:tr w:rsidR="00B802EE" w:rsidRPr="006A060F" w14:paraId="1993070E"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D2CA44C" w14:textId="77777777" w:rsidR="00B802EE" w:rsidRPr="006A060F" w:rsidRDefault="00B802EE" w:rsidP="006A060F">
            <w:pPr>
              <w:rPr>
                <w:rFonts w:ascii="Arial" w:eastAsia="Arial Unicode MS" w:hAnsi="Arial" w:cs="Arial"/>
              </w:rPr>
            </w:pPr>
            <w:r w:rsidRPr="006A060F">
              <w:rPr>
                <w:rFonts w:ascii="Arial" w:hAnsi="Arial" w:cs="Arial"/>
                <w:b/>
                <w:bCs/>
                <w:i/>
                <w:iCs/>
              </w:rPr>
              <w:t>outline base maps</w:t>
            </w:r>
          </w:p>
        </w:tc>
        <w:tc>
          <w:tcPr>
            <w:tcW w:w="6511" w:type="dxa"/>
            <w:tcBorders>
              <w:top w:val="outset" w:sz="6" w:space="0" w:color="auto"/>
              <w:left w:val="outset" w:sz="6" w:space="0" w:color="auto"/>
              <w:bottom w:val="outset" w:sz="6" w:space="0" w:color="auto"/>
              <w:right w:val="outset" w:sz="6" w:space="0" w:color="auto"/>
            </w:tcBorders>
          </w:tcPr>
          <w:p w14:paraId="64A7EF45" w14:textId="77777777" w:rsidR="00B802EE" w:rsidRPr="006A060F" w:rsidRDefault="00B802EE" w:rsidP="006A060F">
            <w:pPr>
              <w:rPr>
                <w:rFonts w:ascii="Arial" w:eastAsia="Arial Unicode MS" w:hAnsi="Arial" w:cs="Arial"/>
              </w:rPr>
            </w:pPr>
            <w:r w:rsidRPr="006A060F">
              <w:rPr>
                <w:rFonts w:ascii="Arial" w:hAnsi="Arial" w:cs="Arial"/>
              </w:rPr>
              <w:t>For outline and base maps</w:t>
            </w:r>
          </w:p>
        </w:tc>
      </w:tr>
      <w:tr w:rsidR="00B802EE" w:rsidRPr="006A060F" w14:paraId="53D6B7A6"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38826786" w14:textId="77777777" w:rsidR="00B802EE" w:rsidRPr="006A060F" w:rsidRDefault="00B802EE" w:rsidP="006A060F">
            <w:pPr>
              <w:rPr>
                <w:rFonts w:ascii="Arial" w:eastAsia="Arial Unicode MS" w:hAnsi="Arial" w:cs="Arial"/>
              </w:rPr>
            </w:pPr>
            <w:r w:rsidRPr="006A060F">
              <w:rPr>
                <w:rFonts w:ascii="Arial" w:hAnsi="Arial" w:cs="Arial"/>
                <w:b/>
                <w:bCs/>
                <w:i/>
                <w:iCs/>
              </w:rPr>
              <w:t>physical maps</w:t>
            </w:r>
          </w:p>
        </w:tc>
        <w:tc>
          <w:tcPr>
            <w:tcW w:w="6511" w:type="dxa"/>
            <w:tcBorders>
              <w:top w:val="outset" w:sz="6" w:space="0" w:color="auto"/>
              <w:left w:val="outset" w:sz="6" w:space="0" w:color="auto"/>
              <w:bottom w:val="outset" w:sz="6" w:space="0" w:color="auto"/>
              <w:right w:val="outset" w:sz="6" w:space="0" w:color="auto"/>
            </w:tcBorders>
          </w:tcPr>
          <w:p w14:paraId="7DCA456F" w14:textId="77777777" w:rsidR="00B802EE" w:rsidRPr="006A060F" w:rsidRDefault="00B802EE" w:rsidP="006A060F">
            <w:pPr>
              <w:rPr>
                <w:rFonts w:ascii="Arial" w:eastAsia="Arial Unicode MS" w:hAnsi="Arial" w:cs="Arial"/>
              </w:rPr>
            </w:pPr>
          </w:p>
        </w:tc>
      </w:tr>
      <w:tr w:rsidR="00B802EE" w:rsidRPr="006A060F" w14:paraId="13D74453"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F502CC0" w14:textId="77777777" w:rsidR="00B802EE" w:rsidRPr="006A060F" w:rsidRDefault="00B802EE" w:rsidP="006A060F">
            <w:pPr>
              <w:rPr>
                <w:rFonts w:ascii="Arial" w:eastAsia="Arial Unicode MS" w:hAnsi="Arial" w:cs="Arial"/>
              </w:rPr>
            </w:pPr>
            <w:r w:rsidRPr="006A060F">
              <w:rPr>
                <w:rFonts w:ascii="Arial" w:hAnsi="Arial" w:cs="Arial"/>
                <w:b/>
                <w:bCs/>
                <w:i/>
                <w:iCs/>
              </w:rPr>
              <w:t>pictorial maps</w:t>
            </w:r>
          </w:p>
        </w:tc>
        <w:tc>
          <w:tcPr>
            <w:tcW w:w="6511" w:type="dxa"/>
            <w:tcBorders>
              <w:top w:val="outset" w:sz="6" w:space="0" w:color="auto"/>
              <w:left w:val="outset" w:sz="6" w:space="0" w:color="auto"/>
              <w:bottom w:val="outset" w:sz="6" w:space="0" w:color="auto"/>
              <w:right w:val="outset" w:sz="6" w:space="0" w:color="auto"/>
            </w:tcBorders>
          </w:tcPr>
          <w:p w14:paraId="71D1AC98" w14:textId="77777777" w:rsidR="00B802EE" w:rsidRPr="006A060F" w:rsidRDefault="00B802EE" w:rsidP="006A060F">
            <w:pPr>
              <w:rPr>
                <w:rFonts w:ascii="Arial" w:eastAsia="Arial Unicode MS" w:hAnsi="Arial" w:cs="Arial"/>
              </w:rPr>
            </w:pPr>
          </w:p>
        </w:tc>
      </w:tr>
      <w:tr w:rsidR="00B802EE" w:rsidRPr="006A060F" w14:paraId="1DEC1909"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4464D66E" w14:textId="77777777" w:rsidR="00B802EE" w:rsidRPr="006A060F" w:rsidRDefault="00B802EE" w:rsidP="006A060F">
            <w:pPr>
              <w:rPr>
                <w:rFonts w:ascii="Arial" w:eastAsia="Arial Unicode MS" w:hAnsi="Arial" w:cs="Arial"/>
              </w:rPr>
            </w:pPr>
            <w:r w:rsidRPr="006A060F">
              <w:rPr>
                <w:rFonts w:ascii="Arial" w:hAnsi="Arial" w:cs="Arial"/>
                <w:b/>
                <w:bCs/>
                <w:i/>
                <w:iCs/>
              </w:rPr>
              <w:t>pictorial works maps</w:t>
            </w:r>
          </w:p>
        </w:tc>
        <w:tc>
          <w:tcPr>
            <w:tcW w:w="6511" w:type="dxa"/>
            <w:tcBorders>
              <w:top w:val="outset" w:sz="6" w:space="0" w:color="auto"/>
              <w:left w:val="outset" w:sz="6" w:space="0" w:color="auto"/>
              <w:bottom w:val="outset" w:sz="6" w:space="0" w:color="auto"/>
              <w:right w:val="outset" w:sz="6" w:space="0" w:color="auto"/>
            </w:tcBorders>
          </w:tcPr>
          <w:p w14:paraId="6B830F3A" w14:textId="77777777" w:rsidR="00B802EE" w:rsidRPr="006A060F" w:rsidRDefault="00B802EE" w:rsidP="006A060F">
            <w:pPr>
              <w:rPr>
                <w:rFonts w:ascii="Arial" w:eastAsia="Arial Unicode MS" w:hAnsi="Arial" w:cs="Arial"/>
              </w:rPr>
            </w:pPr>
          </w:p>
        </w:tc>
      </w:tr>
      <w:tr w:rsidR="00B802EE" w:rsidRPr="006A060F" w14:paraId="15620C72"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5893694" w14:textId="77777777" w:rsidR="00B802EE" w:rsidRPr="006A060F" w:rsidRDefault="00B802EE" w:rsidP="006A060F">
            <w:pPr>
              <w:rPr>
                <w:rFonts w:ascii="Arial" w:eastAsia="Arial Unicode MS" w:hAnsi="Arial" w:cs="Arial"/>
              </w:rPr>
            </w:pPr>
            <w:r w:rsidRPr="006A060F">
              <w:rPr>
                <w:rFonts w:ascii="Arial" w:hAnsi="Arial" w:cs="Arial"/>
                <w:b/>
                <w:bCs/>
                <w:i/>
                <w:iCs/>
              </w:rPr>
              <w:t>planning maps</w:t>
            </w:r>
          </w:p>
        </w:tc>
        <w:tc>
          <w:tcPr>
            <w:tcW w:w="6511" w:type="dxa"/>
            <w:tcBorders>
              <w:top w:val="outset" w:sz="6" w:space="0" w:color="auto"/>
              <w:left w:val="outset" w:sz="6" w:space="0" w:color="auto"/>
              <w:bottom w:val="outset" w:sz="6" w:space="0" w:color="auto"/>
              <w:right w:val="outset" w:sz="6" w:space="0" w:color="auto"/>
            </w:tcBorders>
          </w:tcPr>
          <w:p w14:paraId="7BFF8A1A" w14:textId="77777777" w:rsidR="00B802EE" w:rsidRPr="006A060F" w:rsidRDefault="00B802EE" w:rsidP="006A060F">
            <w:pPr>
              <w:rPr>
                <w:rFonts w:ascii="Arial" w:eastAsia="Arial Unicode MS" w:hAnsi="Arial" w:cs="Arial"/>
              </w:rPr>
            </w:pPr>
            <w:r w:rsidRPr="006A060F">
              <w:rPr>
                <w:rFonts w:ascii="Arial" w:hAnsi="Arial" w:cs="Arial"/>
              </w:rPr>
              <w:t xml:space="preserve">You could also add the terms: </w:t>
            </w:r>
            <w:r w:rsidRPr="006A060F">
              <w:rPr>
                <w:rFonts w:ascii="Arial" w:hAnsi="Arial" w:cs="Arial"/>
                <w:b/>
                <w:bCs/>
                <w:i/>
                <w:iCs/>
              </w:rPr>
              <w:t>city</w:t>
            </w:r>
            <w:r w:rsidRPr="006A060F">
              <w:rPr>
                <w:rFonts w:ascii="Arial" w:hAnsi="Arial" w:cs="Arial"/>
              </w:rPr>
              <w:t xml:space="preserve"> ; </w:t>
            </w:r>
            <w:r w:rsidRPr="006A060F">
              <w:rPr>
                <w:rFonts w:ascii="Arial" w:hAnsi="Arial" w:cs="Arial"/>
                <w:b/>
                <w:bCs/>
                <w:i/>
                <w:iCs/>
              </w:rPr>
              <w:t>highway</w:t>
            </w:r>
            <w:r w:rsidRPr="006A060F">
              <w:rPr>
                <w:rFonts w:ascii="Arial" w:hAnsi="Arial" w:cs="Arial"/>
              </w:rPr>
              <w:t xml:space="preserve"> ; </w:t>
            </w:r>
            <w:r w:rsidRPr="006A060F">
              <w:rPr>
                <w:rFonts w:ascii="Arial" w:hAnsi="Arial" w:cs="Arial"/>
                <w:b/>
                <w:bCs/>
                <w:i/>
                <w:iCs/>
              </w:rPr>
              <w:t xml:space="preserve">regional </w:t>
            </w:r>
            <w:r w:rsidRPr="006A060F">
              <w:rPr>
                <w:rFonts w:ascii="Arial" w:hAnsi="Arial" w:cs="Arial"/>
              </w:rPr>
              <w:t>as appropriate</w:t>
            </w:r>
          </w:p>
        </w:tc>
      </w:tr>
      <w:tr w:rsidR="00B802EE" w:rsidRPr="006A060F" w14:paraId="2E3D88DC"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D8434C6" w14:textId="77777777" w:rsidR="00B802EE" w:rsidRPr="006A060F" w:rsidRDefault="00B802EE" w:rsidP="006A060F">
            <w:pPr>
              <w:rPr>
                <w:rFonts w:ascii="Arial" w:eastAsia="Arial Unicode MS" w:hAnsi="Arial" w:cs="Arial"/>
              </w:rPr>
            </w:pPr>
            <w:r w:rsidRPr="006A060F">
              <w:rPr>
                <w:rFonts w:ascii="Arial" w:hAnsi="Arial" w:cs="Arial"/>
                <w:b/>
                <w:bCs/>
                <w:i/>
                <w:iCs/>
              </w:rPr>
              <w:t>railroads maps</w:t>
            </w:r>
          </w:p>
        </w:tc>
        <w:tc>
          <w:tcPr>
            <w:tcW w:w="6511" w:type="dxa"/>
            <w:tcBorders>
              <w:top w:val="outset" w:sz="6" w:space="0" w:color="auto"/>
              <w:left w:val="outset" w:sz="6" w:space="0" w:color="auto"/>
              <w:bottom w:val="outset" w:sz="6" w:space="0" w:color="auto"/>
              <w:right w:val="outset" w:sz="6" w:space="0" w:color="auto"/>
            </w:tcBorders>
          </w:tcPr>
          <w:p w14:paraId="03E97516" w14:textId="77777777" w:rsidR="00B802EE" w:rsidRPr="006A060F" w:rsidRDefault="00B802EE" w:rsidP="006A060F">
            <w:pPr>
              <w:rPr>
                <w:rFonts w:ascii="Arial" w:eastAsia="Arial Unicode MS" w:hAnsi="Arial" w:cs="Arial"/>
              </w:rPr>
            </w:pPr>
          </w:p>
        </w:tc>
      </w:tr>
      <w:tr w:rsidR="00B802EE" w:rsidRPr="006A060F" w14:paraId="3E0994A7"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9B83EC9" w14:textId="77777777" w:rsidR="00B802EE" w:rsidRPr="006A060F" w:rsidRDefault="00B802EE" w:rsidP="006A060F">
            <w:pPr>
              <w:rPr>
                <w:rFonts w:ascii="Arial" w:eastAsia="Arial Unicode MS" w:hAnsi="Arial" w:cs="Arial"/>
              </w:rPr>
            </w:pPr>
            <w:r w:rsidRPr="006A060F">
              <w:rPr>
                <w:rFonts w:ascii="Arial" w:hAnsi="Arial" w:cs="Arial"/>
                <w:b/>
                <w:bCs/>
                <w:i/>
                <w:iCs/>
              </w:rPr>
              <w:lastRenderedPageBreak/>
              <w:t>remote sensing images</w:t>
            </w:r>
          </w:p>
        </w:tc>
        <w:tc>
          <w:tcPr>
            <w:tcW w:w="6511" w:type="dxa"/>
            <w:tcBorders>
              <w:top w:val="outset" w:sz="6" w:space="0" w:color="auto"/>
              <w:left w:val="outset" w:sz="6" w:space="0" w:color="auto"/>
              <w:bottom w:val="outset" w:sz="6" w:space="0" w:color="auto"/>
              <w:right w:val="outset" w:sz="6" w:space="0" w:color="auto"/>
            </w:tcBorders>
          </w:tcPr>
          <w:p w14:paraId="7C4D56D8" w14:textId="77777777" w:rsidR="00B802EE" w:rsidRPr="006A060F" w:rsidRDefault="00B802EE" w:rsidP="006A060F">
            <w:pPr>
              <w:rPr>
                <w:rFonts w:ascii="Arial" w:eastAsia="Arial Unicode MS" w:hAnsi="Arial" w:cs="Arial"/>
              </w:rPr>
            </w:pPr>
          </w:p>
        </w:tc>
      </w:tr>
      <w:tr w:rsidR="00B802EE" w:rsidRPr="006A060F" w14:paraId="5FA22543"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1098B1FF" w14:textId="77777777" w:rsidR="00B802EE" w:rsidRPr="006A060F" w:rsidRDefault="00B802EE" w:rsidP="006A060F">
            <w:pPr>
              <w:rPr>
                <w:rFonts w:ascii="Arial" w:eastAsia="Arial Unicode MS" w:hAnsi="Arial" w:cs="Arial"/>
              </w:rPr>
            </w:pPr>
            <w:r w:rsidRPr="006A060F">
              <w:rPr>
                <w:rFonts w:ascii="Arial" w:hAnsi="Arial" w:cs="Arial"/>
                <w:b/>
                <w:bCs/>
                <w:i/>
                <w:iCs/>
              </w:rPr>
              <w:t>remote sensing maps</w:t>
            </w:r>
          </w:p>
        </w:tc>
        <w:tc>
          <w:tcPr>
            <w:tcW w:w="6511" w:type="dxa"/>
            <w:tcBorders>
              <w:top w:val="outset" w:sz="6" w:space="0" w:color="auto"/>
              <w:left w:val="outset" w:sz="6" w:space="0" w:color="auto"/>
              <w:bottom w:val="outset" w:sz="6" w:space="0" w:color="auto"/>
              <w:right w:val="outset" w:sz="6" w:space="0" w:color="auto"/>
            </w:tcBorders>
          </w:tcPr>
          <w:p w14:paraId="4CF1499F" w14:textId="77777777" w:rsidR="00B802EE" w:rsidRPr="006A060F" w:rsidRDefault="00B802EE" w:rsidP="006A060F">
            <w:pPr>
              <w:rPr>
                <w:rFonts w:ascii="Arial" w:eastAsia="Arial Unicode MS" w:hAnsi="Arial" w:cs="Arial"/>
              </w:rPr>
            </w:pPr>
          </w:p>
        </w:tc>
      </w:tr>
      <w:tr w:rsidR="00B802EE" w:rsidRPr="006A060F" w14:paraId="0DBEC485"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A7C66A3" w14:textId="77777777" w:rsidR="00B802EE" w:rsidRPr="006A060F" w:rsidRDefault="00B802EE" w:rsidP="006A060F">
            <w:pPr>
              <w:rPr>
                <w:rFonts w:ascii="Arial" w:eastAsia="Arial Unicode MS" w:hAnsi="Arial" w:cs="Arial"/>
              </w:rPr>
            </w:pPr>
            <w:r w:rsidRPr="006A060F">
              <w:rPr>
                <w:rFonts w:ascii="Arial" w:hAnsi="Arial" w:cs="Arial"/>
                <w:b/>
                <w:bCs/>
                <w:i/>
                <w:iCs/>
              </w:rPr>
              <w:t>roads maps</w:t>
            </w:r>
          </w:p>
        </w:tc>
        <w:tc>
          <w:tcPr>
            <w:tcW w:w="6511" w:type="dxa"/>
            <w:tcBorders>
              <w:top w:val="outset" w:sz="6" w:space="0" w:color="auto"/>
              <w:left w:val="outset" w:sz="6" w:space="0" w:color="auto"/>
              <w:bottom w:val="outset" w:sz="6" w:space="0" w:color="auto"/>
              <w:right w:val="outset" w:sz="6" w:space="0" w:color="auto"/>
            </w:tcBorders>
          </w:tcPr>
          <w:p w14:paraId="417A5940" w14:textId="77777777" w:rsidR="00B802EE" w:rsidRPr="006A060F" w:rsidRDefault="00B802EE" w:rsidP="006A060F">
            <w:pPr>
              <w:rPr>
                <w:rFonts w:ascii="Arial" w:eastAsia="Arial Unicode MS" w:hAnsi="Arial" w:cs="Arial"/>
              </w:rPr>
            </w:pPr>
          </w:p>
        </w:tc>
      </w:tr>
      <w:tr w:rsidR="00B802EE" w:rsidRPr="006A060F" w14:paraId="395B7DCB"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A85D4BE" w14:textId="77777777" w:rsidR="00B802EE" w:rsidRPr="006A060F" w:rsidRDefault="00B802EE" w:rsidP="006A060F">
            <w:pPr>
              <w:rPr>
                <w:rFonts w:ascii="Arial" w:eastAsia="Arial Unicode MS" w:hAnsi="Arial" w:cs="Arial"/>
              </w:rPr>
            </w:pPr>
            <w:r w:rsidRPr="006A060F">
              <w:rPr>
                <w:rFonts w:ascii="Arial" w:hAnsi="Arial" w:cs="Arial"/>
                <w:b/>
                <w:bCs/>
                <w:i/>
                <w:iCs/>
              </w:rPr>
              <w:t>soils maps</w:t>
            </w:r>
          </w:p>
        </w:tc>
        <w:tc>
          <w:tcPr>
            <w:tcW w:w="6511" w:type="dxa"/>
            <w:tcBorders>
              <w:top w:val="outset" w:sz="6" w:space="0" w:color="auto"/>
              <w:left w:val="outset" w:sz="6" w:space="0" w:color="auto"/>
              <w:bottom w:val="outset" w:sz="6" w:space="0" w:color="auto"/>
              <w:right w:val="outset" w:sz="6" w:space="0" w:color="auto"/>
            </w:tcBorders>
          </w:tcPr>
          <w:p w14:paraId="2B3F603B" w14:textId="77777777" w:rsidR="00B802EE" w:rsidRPr="006A060F" w:rsidRDefault="00B802EE" w:rsidP="006A060F">
            <w:pPr>
              <w:rPr>
                <w:rFonts w:ascii="Arial" w:eastAsia="Arial Unicode MS" w:hAnsi="Arial" w:cs="Arial"/>
              </w:rPr>
            </w:pPr>
          </w:p>
        </w:tc>
      </w:tr>
      <w:tr w:rsidR="00B802EE" w:rsidRPr="006A060F" w14:paraId="29A64D40" w14:textId="77777777" w:rsidTr="00893C3E">
        <w:trPr>
          <w:trHeight w:val="394"/>
          <w:tblCellSpacing w:w="15" w:type="dxa"/>
        </w:trPr>
        <w:tc>
          <w:tcPr>
            <w:tcW w:w="3204" w:type="dxa"/>
            <w:tcBorders>
              <w:top w:val="outset" w:sz="6" w:space="0" w:color="auto"/>
              <w:left w:val="outset" w:sz="6" w:space="0" w:color="auto"/>
              <w:bottom w:val="outset" w:sz="6" w:space="0" w:color="auto"/>
              <w:right w:val="outset" w:sz="6" w:space="0" w:color="auto"/>
            </w:tcBorders>
          </w:tcPr>
          <w:p w14:paraId="05F59DBB" w14:textId="77777777" w:rsidR="00B802EE" w:rsidRPr="006A060F" w:rsidRDefault="00B802EE" w:rsidP="006A060F">
            <w:pPr>
              <w:rPr>
                <w:rFonts w:ascii="Arial" w:eastAsia="Arial Unicode MS" w:hAnsi="Arial" w:cs="Arial"/>
              </w:rPr>
            </w:pPr>
            <w:r w:rsidRPr="006A060F">
              <w:rPr>
                <w:rFonts w:ascii="Arial" w:hAnsi="Arial" w:cs="Arial"/>
                <w:b/>
                <w:bCs/>
                <w:i/>
                <w:iCs/>
              </w:rPr>
              <w:t>topographic maps</w:t>
            </w:r>
          </w:p>
        </w:tc>
        <w:tc>
          <w:tcPr>
            <w:tcW w:w="6511" w:type="dxa"/>
            <w:tcBorders>
              <w:top w:val="outset" w:sz="6" w:space="0" w:color="auto"/>
              <w:left w:val="outset" w:sz="6" w:space="0" w:color="auto"/>
              <w:bottom w:val="outset" w:sz="6" w:space="0" w:color="auto"/>
              <w:right w:val="outset" w:sz="6" w:space="0" w:color="auto"/>
            </w:tcBorders>
          </w:tcPr>
          <w:p w14:paraId="3AB0BF43" w14:textId="77777777" w:rsidR="00B802EE" w:rsidRPr="006A060F" w:rsidRDefault="00B802EE" w:rsidP="00925FB2">
            <w:pPr>
              <w:rPr>
                <w:rFonts w:ascii="Arial" w:eastAsia="Arial Unicode MS" w:hAnsi="Arial" w:cs="Arial"/>
              </w:rPr>
            </w:pPr>
            <w:r w:rsidRPr="006A060F">
              <w:rPr>
                <w:rFonts w:ascii="Arial" w:hAnsi="Arial" w:cs="Arial"/>
              </w:rPr>
              <w:t xml:space="preserve">For maps </w:t>
            </w:r>
            <w:r w:rsidR="00925FB2">
              <w:rPr>
                <w:rFonts w:ascii="Arial" w:hAnsi="Arial" w:cs="Arial"/>
              </w:rPr>
              <w:t xml:space="preserve">with topographical information (relief, settlements, etc.) </w:t>
            </w:r>
            <w:r w:rsidRPr="006A060F">
              <w:rPr>
                <w:rFonts w:ascii="Arial" w:hAnsi="Arial" w:cs="Arial"/>
              </w:rPr>
              <w:t>at more detailed scales</w:t>
            </w:r>
            <w:r w:rsidR="00925FB2">
              <w:rPr>
                <w:rFonts w:ascii="Arial" w:hAnsi="Arial" w:cs="Arial"/>
              </w:rPr>
              <w:t xml:space="preserve"> of</w:t>
            </w:r>
            <w:r w:rsidRPr="006A060F">
              <w:rPr>
                <w:rFonts w:ascii="Arial" w:hAnsi="Arial" w:cs="Arial"/>
              </w:rPr>
              <w:t xml:space="preserve"> ca. 1:200,000 or larger</w:t>
            </w:r>
            <w:r w:rsidR="00925FB2">
              <w:rPr>
                <w:rFonts w:ascii="Arial" w:hAnsi="Arial" w:cs="Arial"/>
              </w:rPr>
              <w:t>. U</w:t>
            </w:r>
            <w:r w:rsidRPr="006A060F">
              <w:rPr>
                <w:rFonts w:ascii="Arial" w:hAnsi="Arial" w:cs="Arial"/>
              </w:rPr>
              <w:t xml:space="preserve">se with caution since some useful maps </w:t>
            </w:r>
            <w:r w:rsidR="00925FB2">
              <w:rPr>
                <w:rFonts w:ascii="Arial" w:hAnsi="Arial" w:cs="Arial"/>
              </w:rPr>
              <w:t xml:space="preserve">(and, e.g. town plans) </w:t>
            </w:r>
            <w:r w:rsidRPr="006A060F">
              <w:rPr>
                <w:rFonts w:ascii="Arial" w:hAnsi="Arial" w:cs="Arial"/>
              </w:rPr>
              <w:t>may be excluded</w:t>
            </w:r>
          </w:p>
        </w:tc>
      </w:tr>
      <w:tr w:rsidR="00B802EE" w:rsidRPr="006A060F" w14:paraId="6C17F012"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BEE56E8" w14:textId="77777777" w:rsidR="00B802EE" w:rsidRPr="006A060F" w:rsidRDefault="00B802EE" w:rsidP="006A060F">
            <w:pPr>
              <w:rPr>
                <w:rFonts w:ascii="Arial" w:eastAsia="Arial Unicode MS" w:hAnsi="Arial" w:cs="Arial"/>
              </w:rPr>
            </w:pPr>
            <w:r w:rsidRPr="006A060F">
              <w:rPr>
                <w:rFonts w:ascii="Arial" w:hAnsi="Arial" w:cs="Arial"/>
                <w:b/>
                <w:bCs/>
                <w:i/>
                <w:iCs/>
              </w:rPr>
              <w:t>tourist maps</w:t>
            </w:r>
          </w:p>
        </w:tc>
        <w:tc>
          <w:tcPr>
            <w:tcW w:w="6511" w:type="dxa"/>
            <w:tcBorders>
              <w:top w:val="outset" w:sz="6" w:space="0" w:color="auto"/>
              <w:left w:val="outset" w:sz="6" w:space="0" w:color="auto"/>
              <w:bottom w:val="outset" w:sz="6" w:space="0" w:color="auto"/>
              <w:right w:val="outset" w:sz="6" w:space="0" w:color="auto"/>
            </w:tcBorders>
          </w:tcPr>
          <w:p w14:paraId="3188E723" w14:textId="77777777" w:rsidR="00B802EE" w:rsidRPr="006A060F" w:rsidRDefault="00B802EE" w:rsidP="006A060F">
            <w:pPr>
              <w:rPr>
                <w:rFonts w:ascii="Arial" w:eastAsia="Arial Unicode MS" w:hAnsi="Arial" w:cs="Arial"/>
              </w:rPr>
            </w:pPr>
          </w:p>
        </w:tc>
      </w:tr>
      <w:tr w:rsidR="00B802EE" w:rsidRPr="006A060F" w14:paraId="71FA8878"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6D61D1E1" w14:textId="77777777" w:rsidR="00B802EE" w:rsidRPr="006A060F" w:rsidRDefault="00B802EE" w:rsidP="006A060F">
            <w:pPr>
              <w:rPr>
                <w:rFonts w:ascii="Arial" w:eastAsia="Arial Unicode MS" w:hAnsi="Arial" w:cs="Arial"/>
              </w:rPr>
            </w:pPr>
            <w:r w:rsidRPr="006A060F">
              <w:rPr>
                <w:rFonts w:ascii="Arial" w:hAnsi="Arial" w:cs="Arial"/>
                <w:b/>
                <w:bCs/>
                <w:i/>
                <w:iCs/>
              </w:rPr>
              <w:t>transportation maps</w:t>
            </w:r>
          </w:p>
        </w:tc>
        <w:tc>
          <w:tcPr>
            <w:tcW w:w="6511" w:type="dxa"/>
            <w:tcBorders>
              <w:top w:val="outset" w:sz="6" w:space="0" w:color="auto"/>
              <w:left w:val="outset" w:sz="6" w:space="0" w:color="auto"/>
              <w:bottom w:val="outset" w:sz="6" w:space="0" w:color="auto"/>
              <w:right w:val="outset" w:sz="6" w:space="0" w:color="auto"/>
            </w:tcBorders>
          </w:tcPr>
          <w:p w14:paraId="5CBDA1F1" w14:textId="77777777" w:rsidR="00B802EE" w:rsidRPr="006A060F" w:rsidRDefault="00B802EE" w:rsidP="00925FB2">
            <w:pPr>
              <w:rPr>
                <w:rFonts w:ascii="Arial" w:eastAsia="Arial Unicode MS" w:hAnsi="Arial" w:cs="Arial"/>
              </w:rPr>
            </w:pPr>
            <w:r w:rsidRPr="006A060F">
              <w:rPr>
                <w:rFonts w:ascii="Arial" w:hAnsi="Arial" w:cs="Arial"/>
              </w:rPr>
              <w:t xml:space="preserve">For maps showing a variety of transport modes. For specific transport types search for: </w:t>
            </w:r>
            <w:r w:rsidRPr="006A060F">
              <w:rPr>
                <w:rFonts w:ascii="Arial" w:hAnsi="Arial" w:cs="Arial"/>
                <w:b/>
                <w:bCs/>
                <w:i/>
                <w:iCs/>
              </w:rPr>
              <w:t xml:space="preserve">railroads ; roads ; air travel ; </w:t>
            </w:r>
            <w:proofErr w:type="spellStart"/>
            <w:r w:rsidRPr="006A060F">
              <w:rPr>
                <w:rFonts w:ascii="Arial" w:hAnsi="Arial" w:cs="Arial"/>
                <w:b/>
                <w:bCs/>
                <w:i/>
                <w:iCs/>
              </w:rPr>
              <w:t>harbors</w:t>
            </w:r>
            <w:proofErr w:type="spellEnd"/>
            <w:r w:rsidRPr="006A060F">
              <w:rPr>
                <w:rFonts w:ascii="Arial" w:hAnsi="Arial" w:cs="Arial"/>
                <w:b/>
                <w:bCs/>
                <w:i/>
                <w:iCs/>
              </w:rPr>
              <w:t xml:space="preserve"> ; waterways ; rural transportation ; subways ; urban transportation ; </w:t>
            </w:r>
            <w:r w:rsidRPr="00C979D7">
              <w:rPr>
                <w:rFonts w:ascii="Arial" w:hAnsi="Arial" w:cs="Arial"/>
                <w:bCs/>
              </w:rPr>
              <w:t>etc</w:t>
            </w:r>
            <w:r w:rsidRPr="006A060F">
              <w:rPr>
                <w:rFonts w:ascii="Arial" w:hAnsi="Arial" w:cs="Arial"/>
                <w:b/>
                <w:bCs/>
              </w:rPr>
              <w:t xml:space="preserve"> </w:t>
            </w:r>
            <w:r w:rsidR="00C979D7">
              <w:rPr>
                <w:rFonts w:ascii="Arial" w:hAnsi="Arial" w:cs="Arial"/>
                <w:bCs/>
              </w:rPr>
              <w:t>p</w:t>
            </w:r>
            <w:r w:rsidR="00C979D7" w:rsidRPr="00C979D7">
              <w:rPr>
                <w:rFonts w:ascii="Arial" w:hAnsi="Arial" w:cs="Arial"/>
                <w:bCs/>
              </w:rPr>
              <w:t>lus</w:t>
            </w:r>
            <w:r w:rsidR="00C979D7">
              <w:rPr>
                <w:rFonts w:ascii="Arial" w:hAnsi="Arial" w:cs="Arial"/>
                <w:b/>
                <w:bCs/>
              </w:rPr>
              <w:t xml:space="preserve"> </w:t>
            </w:r>
            <w:r w:rsidRPr="006A060F">
              <w:rPr>
                <w:rFonts w:ascii="Arial" w:hAnsi="Arial" w:cs="Arial"/>
                <w:b/>
                <w:bCs/>
                <w:i/>
                <w:iCs/>
              </w:rPr>
              <w:t>maps</w:t>
            </w:r>
          </w:p>
        </w:tc>
      </w:tr>
      <w:tr w:rsidR="00B802EE" w:rsidRPr="006A060F" w14:paraId="4D5557A3"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33524F57" w14:textId="77777777" w:rsidR="00B802EE" w:rsidRPr="006A060F" w:rsidRDefault="00B802EE" w:rsidP="006A060F">
            <w:pPr>
              <w:rPr>
                <w:rFonts w:ascii="Arial" w:eastAsia="Arial Unicode MS" w:hAnsi="Arial" w:cs="Arial"/>
              </w:rPr>
            </w:pPr>
            <w:r w:rsidRPr="006A060F">
              <w:rPr>
                <w:rFonts w:ascii="Arial" w:hAnsi="Arial" w:cs="Arial"/>
                <w:b/>
                <w:bCs/>
                <w:i/>
                <w:iCs/>
              </w:rPr>
              <w:t>walking maps</w:t>
            </w:r>
          </w:p>
        </w:tc>
        <w:tc>
          <w:tcPr>
            <w:tcW w:w="6511" w:type="dxa"/>
            <w:tcBorders>
              <w:top w:val="outset" w:sz="6" w:space="0" w:color="auto"/>
              <w:left w:val="outset" w:sz="6" w:space="0" w:color="auto"/>
              <w:bottom w:val="outset" w:sz="6" w:space="0" w:color="auto"/>
              <w:right w:val="outset" w:sz="6" w:space="0" w:color="auto"/>
            </w:tcBorders>
          </w:tcPr>
          <w:p w14:paraId="77BA9E3C" w14:textId="77777777" w:rsidR="00B802EE" w:rsidRPr="006A060F" w:rsidRDefault="00B802EE" w:rsidP="006A060F">
            <w:pPr>
              <w:rPr>
                <w:rFonts w:ascii="Arial" w:eastAsia="Arial Unicode MS" w:hAnsi="Arial" w:cs="Arial"/>
              </w:rPr>
            </w:pPr>
            <w:r w:rsidRPr="006A060F">
              <w:rPr>
                <w:rFonts w:ascii="Arial" w:hAnsi="Arial" w:cs="Arial"/>
              </w:rPr>
              <w:t xml:space="preserve">Try also </w:t>
            </w:r>
            <w:r w:rsidRPr="006A060F">
              <w:rPr>
                <w:rFonts w:ascii="Arial" w:hAnsi="Arial" w:cs="Arial"/>
                <w:b/>
                <w:bCs/>
                <w:i/>
                <w:iCs/>
              </w:rPr>
              <w:t>trails maps</w:t>
            </w:r>
            <w:r w:rsidRPr="006A060F">
              <w:rPr>
                <w:rFonts w:ascii="Arial" w:hAnsi="Arial" w:cs="Arial"/>
              </w:rPr>
              <w:t xml:space="preserve"> and </w:t>
            </w:r>
            <w:r w:rsidRPr="006A060F">
              <w:rPr>
                <w:rFonts w:ascii="Arial" w:hAnsi="Arial" w:cs="Arial"/>
                <w:b/>
                <w:bCs/>
                <w:i/>
                <w:iCs/>
              </w:rPr>
              <w:t>hiking maps</w:t>
            </w:r>
          </w:p>
        </w:tc>
      </w:tr>
      <w:tr w:rsidR="00B802EE" w:rsidRPr="006A060F" w14:paraId="375551ED"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5E0FDB29" w14:textId="77777777" w:rsidR="00B802EE" w:rsidRPr="006A060F" w:rsidRDefault="00B802EE" w:rsidP="006A060F">
            <w:pPr>
              <w:rPr>
                <w:rFonts w:ascii="Arial" w:eastAsia="Arial Unicode MS" w:hAnsi="Arial" w:cs="Arial"/>
              </w:rPr>
            </w:pPr>
            <w:r w:rsidRPr="006A060F">
              <w:rPr>
                <w:rFonts w:ascii="Arial" w:hAnsi="Arial" w:cs="Arial"/>
                <w:b/>
                <w:bCs/>
                <w:i/>
                <w:iCs/>
              </w:rPr>
              <w:t>weather maps</w:t>
            </w:r>
          </w:p>
        </w:tc>
        <w:tc>
          <w:tcPr>
            <w:tcW w:w="6511" w:type="dxa"/>
            <w:tcBorders>
              <w:top w:val="outset" w:sz="6" w:space="0" w:color="auto"/>
              <w:left w:val="outset" w:sz="6" w:space="0" w:color="auto"/>
              <w:bottom w:val="outset" w:sz="6" w:space="0" w:color="auto"/>
              <w:right w:val="outset" w:sz="6" w:space="0" w:color="auto"/>
            </w:tcBorders>
          </w:tcPr>
          <w:p w14:paraId="215790A8" w14:textId="77777777" w:rsidR="00B802EE" w:rsidRPr="006A060F" w:rsidRDefault="00B802EE" w:rsidP="006A060F">
            <w:pPr>
              <w:rPr>
                <w:rFonts w:ascii="Arial" w:eastAsia="Arial Unicode MS" w:hAnsi="Arial" w:cs="Arial"/>
              </w:rPr>
            </w:pPr>
          </w:p>
        </w:tc>
      </w:tr>
      <w:tr w:rsidR="00B802EE" w:rsidRPr="006A060F" w14:paraId="4AD67893" w14:textId="77777777" w:rsidTr="00893C3E">
        <w:trPr>
          <w:tblCellSpacing w:w="15" w:type="dxa"/>
        </w:trPr>
        <w:tc>
          <w:tcPr>
            <w:tcW w:w="3204" w:type="dxa"/>
            <w:tcBorders>
              <w:top w:val="outset" w:sz="6" w:space="0" w:color="auto"/>
              <w:left w:val="outset" w:sz="6" w:space="0" w:color="auto"/>
              <w:bottom w:val="outset" w:sz="6" w:space="0" w:color="auto"/>
              <w:right w:val="outset" w:sz="6" w:space="0" w:color="auto"/>
            </w:tcBorders>
          </w:tcPr>
          <w:p w14:paraId="0F76E7A4" w14:textId="77777777" w:rsidR="00B802EE" w:rsidRDefault="00B802EE" w:rsidP="006A060F">
            <w:pPr>
              <w:rPr>
                <w:rFonts w:ascii="Arial" w:hAnsi="Arial" w:cs="Arial"/>
                <w:b/>
                <w:bCs/>
                <w:i/>
                <w:iCs/>
              </w:rPr>
            </w:pPr>
            <w:r w:rsidRPr="006A060F">
              <w:rPr>
                <w:rFonts w:ascii="Arial" w:hAnsi="Arial" w:cs="Arial"/>
                <w:b/>
                <w:bCs/>
                <w:i/>
                <w:iCs/>
              </w:rPr>
              <w:t>world maps</w:t>
            </w:r>
          </w:p>
          <w:p w14:paraId="5F34C338" w14:textId="4A2599F7" w:rsidR="009838A2" w:rsidRPr="009838A2" w:rsidRDefault="009838A2" w:rsidP="006A060F">
            <w:pPr>
              <w:rPr>
                <w:rFonts w:ascii="Arial" w:eastAsia="Arial Unicode MS" w:hAnsi="Arial" w:cs="Arial"/>
              </w:rPr>
            </w:pPr>
            <w:r w:rsidRPr="009838A2">
              <w:rPr>
                <w:rFonts w:ascii="Arial" w:eastAsia="Arial Unicode MS" w:hAnsi="Arial" w:cs="Arial"/>
                <w:i/>
                <w:iCs/>
              </w:rPr>
              <w:t>[search as an exact phrase]</w:t>
            </w:r>
          </w:p>
        </w:tc>
        <w:tc>
          <w:tcPr>
            <w:tcW w:w="6511" w:type="dxa"/>
            <w:tcBorders>
              <w:top w:val="outset" w:sz="6" w:space="0" w:color="auto"/>
              <w:left w:val="outset" w:sz="6" w:space="0" w:color="auto"/>
              <w:bottom w:val="outset" w:sz="6" w:space="0" w:color="auto"/>
              <w:right w:val="outset" w:sz="6" w:space="0" w:color="auto"/>
            </w:tcBorders>
          </w:tcPr>
          <w:p w14:paraId="0632182F" w14:textId="77777777" w:rsidR="00B802EE" w:rsidRPr="006A060F" w:rsidRDefault="00B802EE" w:rsidP="006A060F">
            <w:pPr>
              <w:rPr>
                <w:rFonts w:ascii="Arial" w:eastAsia="Arial Unicode MS" w:hAnsi="Arial" w:cs="Arial"/>
              </w:rPr>
            </w:pPr>
            <w:r w:rsidRPr="006A060F">
              <w:rPr>
                <w:rFonts w:ascii="Arial" w:hAnsi="Arial" w:cs="Arial"/>
              </w:rPr>
              <w:t>For maps of the who</w:t>
            </w:r>
            <w:r w:rsidR="00585336" w:rsidRPr="006A060F">
              <w:rPr>
                <w:rFonts w:ascii="Arial" w:hAnsi="Arial" w:cs="Arial"/>
              </w:rPr>
              <w:t>le world. See also section above</w:t>
            </w:r>
            <w:r w:rsidRPr="006A060F">
              <w:rPr>
                <w:rFonts w:ascii="Arial" w:hAnsi="Arial" w:cs="Arial"/>
              </w:rPr>
              <w:t xml:space="preserve"> on ‘Searching for World Atlases’</w:t>
            </w:r>
          </w:p>
        </w:tc>
      </w:tr>
    </w:tbl>
    <w:p w14:paraId="745FDAEC" w14:textId="77777777" w:rsidR="00145468" w:rsidRPr="00145468" w:rsidRDefault="00145468" w:rsidP="00145468">
      <w:pPr>
        <w:spacing w:after="0"/>
        <w:rPr>
          <w:rFonts w:ascii="Arial" w:eastAsia="Times New Roman" w:hAnsi="Arial" w:cs="Arial"/>
          <w:b/>
          <w:sz w:val="16"/>
          <w:szCs w:val="16"/>
        </w:rPr>
      </w:pPr>
    </w:p>
    <w:p w14:paraId="20770BA7" w14:textId="77777777" w:rsidR="002500B3" w:rsidRPr="00CD65E1" w:rsidRDefault="002500B3" w:rsidP="002500B3">
      <w:pPr>
        <w:rPr>
          <w:rFonts w:ascii="Arial" w:eastAsia="Times New Roman" w:hAnsi="Arial" w:cs="Arial"/>
          <w:color w:val="000000"/>
          <w:sz w:val="20"/>
          <w:szCs w:val="20"/>
        </w:rPr>
      </w:pPr>
      <w:r w:rsidRPr="00893C3E">
        <w:rPr>
          <w:rFonts w:ascii="Arial" w:eastAsia="Times New Roman" w:hAnsi="Arial" w:cs="Arial"/>
          <w:b/>
          <w:sz w:val="20"/>
          <w:szCs w:val="20"/>
        </w:rPr>
        <w:t xml:space="preserve">Note: </w:t>
      </w:r>
      <w:r w:rsidRPr="00893C3E">
        <w:rPr>
          <w:rFonts w:ascii="Arial" w:eastAsia="Times New Roman" w:hAnsi="Arial" w:cs="Arial"/>
          <w:sz w:val="20"/>
          <w:szCs w:val="20"/>
        </w:rPr>
        <w:t xml:space="preserve">Tips on searching </w:t>
      </w:r>
      <w:proofErr w:type="spellStart"/>
      <w:r w:rsidRPr="00893C3E">
        <w:rPr>
          <w:rFonts w:ascii="Arial" w:eastAsia="Times New Roman" w:hAnsi="Arial" w:cs="Arial"/>
          <w:sz w:val="20"/>
          <w:szCs w:val="20"/>
        </w:rPr>
        <w:t>iDiscover</w:t>
      </w:r>
      <w:proofErr w:type="spellEnd"/>
      <w:r w:rsidRPr="00893C3E">
        <w:rPr>
          <w:rFonts w:ascii="Arial" w:eastAsia="Times New Roman" w:hAnsi="Arial" w:cs="Arial"/>
          <w:sz w:val="20"/>
          <w:szCs w:val="20"/>
        </w:rPr>
        <w:t xml:space="preserve"> for </w:t>
      </w:r>
      <w:r w:rsidRPr="002500B3">
        <w:rPr>
          <w:rFonts w:ascii="Arial" w:eastAsia="Times New Roman" w:hAnsi="Arial" w:cs="Arial"/>
          <w:b/>
          <w:bCs/>
          <w:sz w:val="20"/>
          <w:szCs w:val="20"/>
        </w:rPr>
        <w:t>books on cartography</w:t>
      </w:r>
      <w:r w:rsidRPr="00893C3E">
        <w:rPr>
          <w:rFonts w:ascii="Arial" w:eastAsia="Times New Roman" w:hAnsi="Arial" w:cs="Arial"/>
          <w:sz w:val="20"/>
          <w:szCs w:val="20"/>
        </w:rPr>
        <w:t xml:space="preserve"> can be found at </w:t>
      </w:r>
      <w:hyperlink r:id="rId39" w:history="1">
        <w:r w:rsidRPr="00893C3E">
          <w:rPr>
            <w:rStyle w:val="Hyperlink"/>
            <w:rFonts w:ascii="Arial" w:eastAsia="Times New Roman" w:hAnsi="Arial" w:cs="Arial"/>
            <w:sz w:val="20"/>
            <w:szCs w:val="20"/>
          </w:rPr>
          <w:t>https://www.lib.cam.ac.uk/collections/departments/maps/map-department-catalogues/books</w:t>
        </w:r>
      </w:hyperlink>
      <w:r w:rsidRPr="00893C3E">
        <w:rPr>
          <w:rFonts w:ascii="Arial" w:eastAsia="Times New Roman" w:hAnsi="Arial" w:cs="Arial"/>
          <w:sz w:val="20"/>
          <w:szCs w:val="20"/>
        </w:rPr>
        <w:t xml:space="preserve"> </w:t>
      </w:r>
    </w:p>
    <w:p w14:paraId="043F29D5" w14:textId="3768FF03" w:rsidR="009A064B" w:rsidRPr="00CD65E1" w:rsidRDefault="005266C4" w:rsidP="006A060F">
      <w:pPr>
        <w:rPr>
          <w:rFonts w:ascii="Arial" w:eastAsia="Times New Roman" w:hAnsi="Arial" w:cs="Arial"/>
          <w:sz w:val="20"/>
          <w:szCs w:val="20"/>
        </w:rPr>
      </w:pPr>
      <w:r w:rsidRPr="00CD65E1">
        <w:rPr>
          <w:rFonts w:ascii="Arial" w:eastAsia="Times New Roman" w:hAnsi="Arial" w:cs="Arial"/>
          <w:b/>
          <w:sz w:val="20"/>
          <w:szCs w:val="20"/>
        </w:rPr>
        <w:t xml:space="preserve">Note: </w:t>
      </w:r>
      <w:r w:rsidR="00D32D9E">
        <w:rPr>
          <w:rFonts w:ascii="Arial" w:eastAsia="Times New Roman" w:hAnsi="Arial" w:cs="Arial"/>
          <w:sz w:val="20"/>
          <w:szCs w:val="20"/>
        </w:rPr>
        <w:t>N</w:t>
      </w:r>
      <w:r w:rsidRPr="00CD65E1">
        <w:rPr>
          <w:rFonts w:ascii="Arial" w:eastAsia="Times New Roman" w:hAnsi="Arial" w:cs="Arial"/>
          <w:sz w:val="20"/>
          <w:szCs w:val="20"/>
        </w:rPr>
        <w:t xml:space="preserve">ot all maps can be found on iDiscover. The Map Department of Cambridge University Library </w:t>
      </w:r>
      <w:hyperlink r:id="rId40" w:history="1">
        <w:r w:rsidR="00765225" w:rsidRPr="006941AB">
          <w:rPr>
            <w:rStyle w:val="Hyperlink"/>
            <w:rFonts w:ascii="Arial" w:eastAsia="Times New Roman" w:hAnsi="Arial" w:cs="Arial"/>
            <w:sz w:val="20"/>
            <w:szCs w:val="20"/>
          </w:rPr>
          <w:t>http://www.lib.cam.ac.uk/collections/departments/maps</w:t>
        </w:r>
      </w:hyperlink>
      <w:r w:rsidR="00941755" w:rsidRPr="00CD65E1">
        <w:rPr>
          <w:rFonts w:ascii="Arial" w:eastAsia="Times New Roman" w:hAnsi="Arial" w:cs="Arial"/>
          <w:sz w:val="20"/>
          <w:szCs w:val="20"/>
        </w:rPr>
        <w:t xml:space="preserve"> </w:t>
      </w:r>
      <w:r w:rsidRPr="00CD65E1">
        <w:rPr>
          <w:rFonts w:ascii="Arial" w:eastAsia="Times New Roman" w:hAnsi="Arial" w:cs="Arial"/>
          <w:sz w:val="20"/>
          <w:szCs w:val="20"/>
        </w:rPr>
        <w:t xml:space="preserve">has a huge map collection much of which is </w:t>
      </w:r>
      <w:r w:rsidRPr="00CD65E1">
        <w:rPr>
          <w:rFonts w:ascii="Arial" w:eastAsia="Times New Roman" w:hAnsi="Arial" w:cs="Arial"/>
          <w:i/>
          <w:sz w:val="20"/>
          <w:szCs w:val="20"/>
        </w:rPr>
        <w:t>only</w:t>
      </w:r>
      <w:r w:rsidRPr="00CD65E1">
        <w:rPr>
          <w:rFonts w:ascii="Arial" w:eastAsia="Times New Roman" w:hAnsi="Arial" w:cs="Arial"/>
          <w:sz w:val="20"/>
          <w:szCs w:val="20"/>
        </w:rPr>
        <w:t xml:space="preserve"> </w:t>
      </w:r>
      <w:r w:rsidR="009A064B" w:rsidRPr="00CD65E1">
        <w:rPr>
          <w:rFonts w:ascii="Arial" w:eastAsia="Times New Roman" w:hAnsi="Arial" w:cs="Arial"/>
          <w:sz w:val="20"/>
          <w:szCs w:val="20"/>
        </w:rPr>
        <w:t xml:space="preserve">catalogued in a </w:t>
      </w:r>
      <w:r w:rsidR="009A064B" w:rsidRPr="00CD65E1">
        <w:rPr>
          <w:rFonts w:ascii="Arial" w:eastAsia="Times New Roman" w:hAnsi="Arial" w:cs="Arial"/>
          <w:b/>
          <w:sz w:val="20"/>
          <w:szCs w:val="20"/>
        </w:rPr>
        <w:t>card catalogue</w:t>
      </w:r>
      <w:r w:rsidR="00C30AFA">
        <w:rPr>
          <w:rFonts w:ascii="Arial" w:eastAsia="Times New Roman" w:hAnsi="Arial" w:cs="Arial"/>
          <w:sz w:val="20"/>
          <w:szCs w:val="20"/>
        </w:rPr>
        <w:t xml:space="preserve"> that</w:t>
      </w:r>
      <w:r w:rsidR="009A064B" w:rsidRPr="00CD65E1">
        <w:rPr>
          <w:rFonts w:ascii="Arial" w:eastAsia="Times New Roman" w:hAnsi="Arial" w:cs="Arial"/>
          <w:sz w:val="20"/>
          <w:szCs w:val="20"/>
        </w:rPr>
        <w:t xml:space="preserve"> is not available remotely</w:t>
      </w:r>
      <w:r w:rsidR="00135621" w:rsidRPr="00CD65E1">
        <w:rPr>
          <w:rFonts w:ascii="Arial" w:eastAsia="Times New Roman" w:hAnsi="Arial" w:cs="Arial"/>
          <w:sz w:val="20"/>
          <w:szCs w:val="20"/>
        </w:rPr>
        <w:t xml:space="preserve">. </w:t>
      </w:r>
      <w:r w:rsidRPr="00CD65E1">
        <w:rPr>
          <w:rFonts w:ascii="Arial" w:eastAsia="Times New Roman" w:hAnsi="Arial" w:cs="Arial"/>
          <w:sz w:val="20"/>
          <w:szCs w:val="20"/>
        </w:rPr>
        <w:t xml:space="preserve"> </w:t>
      </w:r>
      <w:r w:rsidR="009A064B" w:rsidRPr="00CD65E1">
        <w:rPr>
          <w:rFonts w:ascii="Arial" w:eastAsia="Times New Roman" w:hAnsi="Arial" w:cs="Arial"/>
          <w:sz w:val="20"/>
          <w:szCs w:val="20"/>
        </w:rPr>
        <w:t xml:space="preserve">More information on finding maps in the University Library can be found at </w:t>
      </w:r>
      <w:hyperlink r:id="rId41" w:history="1">
        <w:r w:rsidR="009A064B" w:rsidRPr="00CD65E1">
          <w:rPr>
            <w:rStyle w:val="Hyperlink"/>
            <w:rFonts w:ascii="Arial" w:eastAsia="Times New Roman" w:hAnsi="Arial" w:cs="Arial"/>
            <w:sz w:val="20"/>
            <w:szCs w:val="20"/>
          </w:rPr>
          <w:t>http://www.lib.cam.ac.uk/collections/departments/maps/finding-maps</w:t>
        </w:r>
      </w:hyperlink>
      <w:r w:rsidR="009A064B" w:rsidRPr="00CD65E1">
        <w:rPr>
          <w:rFonts w:ascii="Arial" w:eastAsia="Times New Roman" w:hAnsi="Arial" w:cs="Arial"/>
          <w:sz w:val="20"/>
          <w:szCs w:val="20"/>
        </w:rPr>
        <w:t xml:space="preserve"> </w:t>
      </w:r>
    </w:p>
    <w:p w14:paraId="063489C7" w14:textId="77777777" w:rsidR="00135621" w:rsidRPr="00CD65E1" w:rsidRDefault="00135621" w:rsidP="006A060F">
      <w:pPr>
        <w:rPr>
          <w:rFonts w:ascii="Arial" w:eastAsia="Times New Roman" w:hAnsi="Arial" w:cs="Arial"/>
          <w:sz w:val="20"/>
          <w:szCs w:val="20"/>
        </w:rPr>
      </w:pPr>
      <w:r w:rsidRPr="00CD65E1">
        <w:rPr>
          <w:rFonts w:ascii="Arial" w:eastAsia="Times New Roman" w:hAnsi="Arial" w:cs="Arial"/>
          <w:b/>
          <w:sz w:val="20"/>
          <w:szCs w:val="20"/>
        </w:rPr>
        <w:t>Note:</w:t>
      </w:r>
      <w:r w:rsidRPr="00CD65E1">
        <w:rPr>
          <w:rFonts w:ascii="Arial" w:eastAsia="Times New Roman" w:hAnsi="Arial" w:cs="Arial"/>
          <w:sz w:val="20"/>
          <w:szCs w:val="20"/>
        </w:rPr>
        <w:t xml:space="preserve"> </w:t>
      </w:r>
      <w:r w:rsidR="00D32D9E" w:rsidRPr="00D32D9E">
        <w:rPr>
          <w:rFonts w:ascii="Arial" w:eastAsia="Times New Roman" w:hAnsi="Arial" w:cs="Arial"/>
          <w:b/>
          <w:sz w:val="20"/>
          <w:szCs w:val="20"/>
        </w:rPr>
        <w:t>C</w:t>
      </w:r>
      <w:r w:rsidRPr="00CD65E1">
        <w:rPr>
          <w:rFonts w:ascii="Arial" w:eastAsia="Times New Roman" w:hAnsi="Arial" w:cs="Arial"/>
          <w:b/>
          <w:sz w:val="20"/>
          <w:szCs w:val="20"/>
        </w:rPr>
        <w:t>ataloguing standards</w:t>
      </w:r>
      <w:r w:rsidRPr="00CD65E1">
        <w:rPr>
          <w:rFonts w:ascii="Arial" w:eastAsia="Times New Roman" w:hAnsi="Arial" w:cs="Arial"/>
          <w:sz w:val="20"/>
          <w:szCs w:val="20"/>
        </w:rPr>
        <w:t xml:space="preserve"> </w:t>
      </w:r>
      <w:r w:rsidR="00D32D9E">
        <w:rPr>
          <w:rFonts w:ascii="Arial" w:eastAsia="Times New Roman" w:hAnsi="Arial" w:cs="Arial"/>
          <w:sz w:val="20"/>
          <w:szCs w:val="20"/>
        </w:rPr>
        <w:t xml:space="preserve">inevitably </w:t>
      </w:r>
      <w:r w:rsidRPr="00CD65E1">
        <w:rPr>
          <w:rFonts w:ascii="Arial" w:eastAsia="Times New Roman" w:hAnsi="Arial" w:cs="Arial"/>
          <w:sz w:val="20"/>
          <w:szCs w:val="20"/>
        </w:rPr>
        <w:t>change</w:t>
      </w:r>
      <w:r w:rsidR="00D32D9E">
        <w:rPr>
          <w:rFonts w:ascii="Arial" w:eastAsia="Times New Roman" w:hAnsi="Arial" w:cs="Arial"/>
          <w:sz w:val="20"/>
          <w:szCs w:val="20"/>
        </w:rPr>
        <w:t xml:space="preserve"> over time</w:t>
      </w:r>
      <w:r w:rsidRPr="00CD65E1">
        <w:rPr>
          <w:rFonts w:ascii="Arial" w:eastAsia="Times New Roman" w:hAnsi="Arial" w:cs="Arial"/>
          <w:sz w:val="20"/>
          <w:szCs w:val="20"/>
        </w:rPr>
        <w:t xml:space="preserve"> and may not be the same across all libraries. It is always worth, therefore, after you have tried the search strategies described above, </w:t>
      </w:r>
      <w:r w:rsidR="00441551" w:rsidRPr="00CD65E1">
        <w:rPr>
          <w:rFonts w:ascii="Arial" w:eastAsia="Times New Roman" w:hAnsi="Arial" w:cs="Arial"/>
          <w:sz w:val="20"/>
          <w:szCs w:val="20"/>
        </w:rPr>
        <w:t>try</w:t>
      </w:r>
      <w:r w:rsidR="00D32D9E">
        <w:rPr>
          <w:rFonts w:ascii="Arial" w:eastAsia="Times New Roman" w:hAnsi="Arial" w:cs="Arial"/>
          <w:sz w:val="20"/>
          <w:szCs w:val="20"/>
        </w:rPr>
        <w:t>ing an ‘A</w:t>
      </w:r>
      <w:r w:rsidR="00441551" w:rsidRPr="00CD65E1">
        <w:rPr>
          <w:rFonts w:ascii="Arial" w:eastAsia="Times New Roman" w:hAnsi="Arial" w:cs="Arial"/>
          <w:sz w:val="20"/>
          <w:szCs w:val="20"/>
        </w:rPr>
        <w:t xml:space="preserve">ny field’ (i.e. </w:t>
      </w:r>
      <w:r w:rsidRPr="00CD65E1">
        <w:rPr>
          <w:rFonts w:ascii="Arial" w:eastAsia="Times New Roman" w:hAnsi="Arial" w:cs="Arial"/>
          <w:sz w:val="20"/>
          <w:szCs w:val="20"/>
        </w:rPr>
        <w:t>keyword</w:t>
      </w:r>
      <w:r w:rsidR="00D32D9E">
        <w:rPr>
          <w:rFonts w:ascii="Arial" w:eastAsia="Times New Roman" w:hAnsi="Arial" w:cs="Arial"/>
          <w:sz w:val="20"/>
          <w:szCs w:val="20"/>
        </w:rPr>
        <w:t>)</w:t>
      </w:r>
      <w:r w:rsidR="00441551" w:rsidRPr="00CD65E1">
        <w:rPr>
          <w:rFonts w:ascii="Arial" w:eastAsia="Times New Roman" w:hAnsi="Arial" w:cs="Arial"/>
          <w:sz w:val="20"/>
          <w:szCs w:val="20"/>
        </w:rPr>
        <w:t xml:space="preserve"> </w:t>
      </w:r>
      <w:r w:rsidRPr="00CD65E1">
        <w:rPr>
          <w:rFonts w:ascii="Arial" w:eastAsia="Times New Roman" w:hAnsi="Arial" w:cs="Arial"/>
          <w:sz w:val="20"/>
          <w:szCs w:val="20"/>
        </w:rPr>
        <w:t>s</w:t>
      </w:r>
      <w:r w:rsidR="00D32D9E">
        <w:rPr>
          <w:rFonts w:ascii="Arial" w:eastAsia="Times New Roman" w:hAnsi="Arial" w:cs="Arial"/>
          <w:sz w:val="20"/>
          <w:szCs w:val="20"/>
        </w:rPr>
        <w:t>earch</w:t>
      </w:r>
      <w:r w:rsidRPr="00CD65E1">
        <w:rPr>
          <w:rFonts w:ascii="Arial" w:eastAsia="Times New Roman" w:hAnsi="Arial" w:cs="Arial"/>
          <w:sz w:val="20"/>
          <w:szCs w:val="20"/>
        </w:rPr>
        <w:t xml:space="preserve">, especially </w:t>
      </w:r>
      <w:r w:rsidR="00D32D9E">
        <w:rPr>
          <w:rFonts w:ascii="Arial" w:eastAsia="Times New Roman" w:hAnsi="Arial" w:cs="Arial"/>
          <w:sz w:val="20"/>
          <w:szCs w:val="20"/>
        </w:rPr>
        <w:t xml:space="preserve">for </w:t>
      </w:r>
      <w:r w:rsidRPr="00CD65E1">
        <w:rPr>
          <w:rFonts w:ascii="Arial" w:eastAsia="Times New Roman" w:hAnsi="Arial" w:cs="Arial"/>
          <w:sz w:val="20"/>
          <w:szCs w:val="20"/>
        </w:rPr>
        <w:t xml:space="preserve">smaller or more obscure place names. </w:t>
      </w:r>
    </w:p>
    <w:p w14:paraId="28965004" w14:textId="4E2C6E10" w:rsidR="005266C4" w:rsidRPr="00145468" w:rsidRDefault="009A064B" w:rsidP="006A060F">
      <w:pPr>
        <w:rPr>
          <w:rFonts w:ascii="Arial" w:hAnsi="Arial" w:cs="Arial"/>
          <w:sz w:val="20"/>
          <w:szCs w:val="20"/>
        </w:rPr>
      </w:pPr>
      <w:r w:rsidRPr="00145468">
        <w:rPr>
          <w:rFonts w:ascii="Arial" w:eastAsia="Times New Roman" w:hAnsi="Arial" w:cs="Arial"/>
          <w:b/>
          <w:sz w:val="20"/>
          <w:szCs w:val="20"/>
        </w:rPr>
        <w:t>Note:</w:t>
      </w:r>
      <w:r w:rsidRPr="00145468">
        <w:rPr>
          <w:rFonts w:ascii="Arial" w:eastAsia="Times New Roman" w:hAnsi="Arial" w:cs="Arial"/>
          <w:sz w:val="20"/>
          <w:szCs w:val="20"/>
        </w:rPr>
        <w:t xml:space="preserve"> </w:t>
      </w:r>
      <w:r w:rsidR="005266C4" w:rsidRPr="00145468">
        <w:rPr>
          <w:rFonts w:ascii="Arial" w:eastAsia="Times New Roman" w:hAnsi="Arial" w:cs="Arial"/>
          <w:sz w:val="20"/>
          <w:szCs w:val="20"/>
        </w:rPr>
        <w:t xml:space="preserve">Also search </w:t>
      </w:r>
      <w:proofErr w:type="spellStart"/>
      <w:r w:rsidR="00145468" w:rsidRPr="00145468">
        <w:rPr>
          <w:rFonts w:ascii="Arial" w:eastAsia="Times New Roman" w:hAnsi="Arial" w:cs="Arial"/>
          <w:b/>
          <w:bCs/>
          <w:sz w:val="20"/>
          <w:szCs w:val="20"/>
        </w:rPr>
        <w:t>ArchiveSearch</w:t>
      </w:r>
      <w:proofErr w:type="spellEnd"/>
      <w:r w:rsidR="005266C4" w:rsidRPr="00145468">
        <w:rPr>
          <w:rFonts w:ascii="Arial" w:eastAsia="Times New Roman" w:hAnsi="Arial" w:cs="Arial"/>
          <w:sz w:val="20"/>
          <w:szCs w:val="20"/>
        </w:rPr>
        <w:t xml:space="preserve">, the </w:t>
      </w:r>
      <w:r w:rsidRPr="00145468">
        <w:rPr>
          <w:rFonts w:ascii="Arial" w:eastAsia="Times New Roman" w:hAnsi="Arial" w:cs="Arial"/>
          <w:sz w:val="20"/>
          <w:szCs w:val="20"/>
        </w:rPr>
        <w:t xml:space="preserve">University’s </w:t>
      </w:r>
      <w:r w:rsidR="005266C4" w:rsidRPr="00145468">
        <w:rPr>
          <w:rFonts w:ascii="Arial" w:eastAsia="Times New Roman" w:hAnsi="Arial" w:cs="Arial"/>
          <w:sz w:val="20"/>
          <w:szCs w:val="20"/>
        </w:rPr>
        <w:t xml:space="preserve">manuscripts and archives catalogue. To access the </w:t>
      </w:r>
      <w:proofErr w:type="spellStart"/>
      <w:r w:rsidR="00145468" w:rsidRPr="00145468">
        <w:rPr>
          <w:rFonts w:ascii="Arial" w:eastAsia="Times New Roman" w:hAnsi="Arial" w:cs="Arial"/>
          <w:sz w:val="20"/>
          <w:szCs w:val="20"/>
        </w:rPr>
        <w:t>ArchiveSearch</w:t>
      </w:r>
      <w:proofErr w:type="spellEnd"/>
      <w:r w:rsidR="005266C4" w:rsidRPr="00145468">
        <w:rPr>
          <w:rFonts w:ascii="Arial" w:eastAsia="Times New Roman" w:hAnsi="Arial" w:cs="Arial"/>
          <w:sz w:val="20"/>
          <w:szCs w:val="20"/>
        </w:rPr>
        <w:t xml:space="preserve"> catalogue</w:t>
      </w:r>
      <w:r w:rsidR="00506C7C" w:rsidRPr="00145468">
        <w:rPr>
          <w:rFonts w:ascii="Arial" w:eastAsia="Times New Roman" w:hAnsi="Arial" w:cs="Arial"/>
          <w:sz w:val="20"/>
          <w:szCs w:val="20"/>
        </w:rPr>
        <w:t>,</w:t>
      </w:r>
      <w:r w:rsidR="005266C4" w:rsidRPr="00145468">
        <w:rPr>
          <w:rFonts w:ascii="Arial" w:eastAsia="Times New Roman" w:hAnsi="Arial" w:cs="Arial"/>
          <w:sz w:val="20"/>
          <w:szCs w:val="20"/>
        </w:rPr>
        <w:t xml:space="preserve"> go to </w:t>
      </w:r>
      <w:hyperlink r:id="rId42" w:history="1">
        <w:r w:rsidR="00145468" w:rsidRPr="00145468">
          <w:rPr>
            <w:rStyle w:val="Hyperlink"/>
            <w:rFonts w:ascii="Arial" w:hAnsi="Arial" w:cs="Arial"/>
            <w:sz w:val="20"/>
            <w:szCs w:val="20"/>
          </w:rPr>
          <w:t>https://archivesearch.lib.cam.ac.uk/</w:t>
        </w:r>
      </w:hyperlink>
      <w:r w:rsidR="00145468" w:rsidRPr="00145468">
        <w:rPr>
          <w:rFonts w:ascii="Arial" w:hAnsi="Arial" w:cs="Arial"/>
          <w:sz w:val="20"/>
          <w:szCs w:val="20"/>
        </w:rPr>
        <w:t xml:space="preserve"> For help on using the catalogue see </w:t>
      </w:r>
      <w:hyperlink r:id="rId43" w:history="1">
        <w:r w:rsidR="00145468" w:rsidRPr="00145468">
          <w:rPr>
            <w:rStyle w:val="Hyperlink"/>
            <w:rFonts w:ascii="Arial" w:hAnsi="Arial" w:cs="Arial"/>
            <w:sz w:val="20"/>
            <w:szCs w:val="20"/>
          </w:rPr>
          <w:t>https://www.lib.cam.ac.uk/collections/departments/maps/finding-maps/archivesearch-catalogue</w:t>
        </w:r>
      </w:hyperlink>
      <w:r w:rsidR="00145468" w:rsidRPr="00145468">
        <w:rPr>
          <w:rFonts w:ascii="Arial" w:hAnsi="Arial" w:cs="Arial"/>
          <w:sz w:val="20"/>
          <w:szCs w:val="20"/>
        </w:rPr>
        <w:t xml:space="preserve"> and </w:t>
      </w:r>
      <w:hyperlink r:id="rId44" w:history="1">
        <w:r w:rsidR="00893C3E" w:rsidRPr="00883B0C">
          <w:rPr>
            <w:rStyle w:val="Hyperlink"/>
            <w:rFonts w:ascii="Arial" w:hAnsi="Arial" w:cs="Arial"/>
            <w:sz w:val="20"/>
            <w:szCs w:val="20"/>
          </w:rPr>
          <w:t>https://libguides.cam.ac.uk/ArchiveSearch/Home</w:t>
        </w:r>
      </w:hyperlink>
      <w:r w:rsidR="005266C4" w:rsidRPr="00145468">
        <w:rPr>
          <w:rFonts w:ascii="Arial" w:eastAsia="Times New Roman" w:hAnsi="Arial" w:cs="Arial"/>
          <w:sz w:val="20"/>
          <w:szCs w:val="20"/>
        </w:rPr>
        <w:t xml:space="preserve">. </w:t>
      </w:r>
    </w:p>
    <w:p w14:paraId="29887030" w14:textId="77777777" w:rsidR="005266C4" w:rsidRPr="00CD65E1" w:rsidRDefault="005266C4" w:rsidP="006A060F">
      <w:pPr>
        <w:outlineLvl w:val="1"/>
        <w:rPr>
          <w:rFonts w:ascii="Arial" w:eastAsia="Times New Roman" w:hAnsi="Arial" w:cs="Arial"/>
          <w:color w:val="000000"/>
          <w:sz w:val="20"/>
          <w:szCs w:val="20"/>
        </w:rPr>
      </w:pPr>
      <w:r w:rsidRPr="00CD65E1">
        <w:rPr>
          <w:rFonts w:ascii="Arial" w:eastAsia="Times New Roman" w:hAnsi="Arial" w:cs="Arial"/>
          <w:b/>
          <w:color w:val="000000"/>
          <w:sz w:val="20"/>
          <w:szCs w:val="20"/>
        </w:rPr>
        <w:t>Note:</w:t>
      </w:r>
      <w:r w:rsidRPr="00CD65E1">
        <w:rPr>
          <w:rFonts w:ascii="Arial" w:eastAsia="Times New Roman" w:hAnsi="Arial" w:cs="Arial"/>
          <w:color w:val="000000"/>
          <w:sz w:val="20"/>
          <w:szCs w:val="20"/>
        </w:rPr>
        <w:t xml:space="preserve"> Maps, </w:t>
      </w:r>
      <w:proofErr w:type="gramStart"/>
      <w:r w:rsidRPr="00CD65E1">
        <w:rPr>
          <w:rFonts w:ascii="Arial" w:eastAsia="Times New Roman" w:hAnsi="Arial" w:cs="Arial"/>
          <w:color w:val="000000"/>
          <w:sz w:val="20"/>
          <w:szCs w:val="20"/>
        </w:rPr>
        <w:t>atlases</w:t>
      </w:r>
      <w:proofErr w:type="gramEnd"/>
      <w:r w:rsidRPr="00CD65E1">
        <w:rPr>
          <w:rFonts w:ascii="Arial" w:eastAsia="Times New Roman" w:hAnsi="Arial" w:cs="Arial"/>
          <w:color w:val="000000"/>
          <w:sz w:val="20"/>
          <w:szCs w:val="20"/>
        </w:rPr>
        <w:t xml:space="preserve"> and most books on cartography in the University Library cannot currently be requested electronically; you will need to fill in a </w:t>
      </w:r>
      <w:r w:rsidRPr="00CD65E1">
        <w:rPr>
          <w:rFonts w:ascii="Arial" w:eastAsia="Times New Roman" w:hAnsi="Arial" w:cs="Arial"/>
          <w:b/>
          <w:color w:val="000000"/>
          <w:sz w:val="20"/>
          <w:szCs w:val="20"/>
        </w:rPr>
        <w:t>paper request form</w:t>
      </w:r>
      <w:r w:rsidRPr="00CD65E1">
        <w:rPr>
          <w:rFonts w:ascii="Arial" w:eastAsia="Times New Roman" w:hAnsi="Arial" w:cs="Arial"/>
          <w:color w:val="000000"/>
          <w:sz w:val="20"/>
          <w:szCs w:val="20"/>
        </w:rPr>
        <w:t xml:space="preserve">, probably in the Map Department’s reading room. To request cartographic materials held in other Cambridge libraries, contact the relevant librarian. </w:t>
      </w:r>
    </w:p>
    <w:p w14:paraId="7244A6E5" w14:textId="3882B935" w:rsidR="005266C4" w:rsidRDefault="00577A01" w:rsidP="00C979D7">
      <w:pPr>
        <w:outlineLvl w:val="1"/>
        <w:rPr>
          <w:rFonts w:ascii="Arial" w:eastAsia="Times New Roman" w:hAnsi="Arial" w:cs="Arial"/>
          <w:color w:val="000000"/>
          <w:sz w:val="20"/>
          <w:szCs w:val="20"/>
        </w:rPr>
      </w:pPr>
      <w:r w:rsidRPr="00CD65E1">
        <w:rPr>
          <w:rFonts w:ascii="Arial" w:eastAsia="Times New Roman" w:hAnsi="Arial" w:cs="Arial"/>
          <w:b/>
          <w:color w:val="000000"/>
          <w:sz w:val="20"/>
          <w:szCs w:val="20"/>
        </w:rPr>
        <w:t>Note:</w:t>
      </w:r>
      <w:r w:rsidRPr="00CD65E1">
        <w:rPr>
          <w:rFonts w:ascii="Arial" w:eastAsia="Times New Roman" w:hAnsi="Arial" w:cs="Arial"/>
          <w:color w:val="000000"/>
          <w:sz w:val="20"/>
          <w:szCs w:val="20"/>
        </w:rPr>
        <w:t xml:space="preserve"> A document listing the larger </w:t>
      </w:r>
      <w:r w:rsidRPr="00CD65E1">
        <w:rPr>
          <w:rFonts w:ascii="Arial" w:eastAsia="Times New Roman" w:hAnsi="Arial" w:cs="Arial"/>
          <w:b/>
          <w:color w:val="000000"/>
          <w:sz w:val="20"/>
          <w:szCs w:val="20"/>
        </w:rPr>
        <w:t>map collections in Cambridge</w:t>
      </w:r>
      <w:r w:rsidRPr="00CD65E1">
        <w:rPr>
          <w:rFonts w:ascii="Arial" w:eastAsia="Times New Roman" w:hAnsi="Arial" w:cs="Arial"/>
          <w:color w:val="000000"/>
          <w:sz w:val="20"/>
          <w:szCs w:val="20"/>
        </w:rPr>
        <w:t xml:space="preserve"> can be found in Cambridge University Library Map Department’s Information Sheet 2A at </w:t>
      </w:r>
      <w:hyperlink r:id="rId45" w:history="1">
        <w:r w:rsidRPr="00CD65E1">
          <w:rPr>
            <w:rStyle w:val="Hyperlink"/>
            <w:rFonts w:ascii="Arial" w:eastAsia="Times New Roman" w:hAnsi="Arial" w:cs="Arial"/>
            <w:sz w:val="20"/>
            <w:szCs w:val="20"/>
          </w:rPr>
          <w:t>http://www.lib.cam.ac.uk/collections/departments/maps/information-sheets</w:t>
        </w:r>
      </w:hyperlink>
      <w:r w:rsidRPr="00CD65E1">
        <w:rPr>
          <w:rFonts w:ascii="Arial" w:eastAsia="Times New Roman" w:hAnsi="Arial" w:cs="Arial"/>
          <w:color w:val="000000"/>
          <w:sz w:val="20"/>
          <w:szCs w:val="20"/>
        </w:rPr>
        <w:t xml:space="preserve"> </w:t>
      </w:r>
    </w:p>
    <w:p w14:paraId="4EC387A4" w14:textId="1849AA6D" w:rsidR="00146FDA" w:rsidRDefault="00146FDA" w:rsidP="00146FDA">
      <w:pPr>
        <w:jc w:val="center"/>
        <w:outlineLvl w:val="1"/>
        <w:rPr>
          <w:rStyle w:val="Hyperlink"/>
          <w:rFonts w:ascii="Arial" w:hAnsi="Arial" w:cs="Arial"/>
          <w:b/>
          <w:bCs/>
          <w:i/>
          <w:color w:val="412D5D"/>
          <w:sz w:val="20"/>
          <w:szCs w:val="20"/>
        </w:rPr>
      </w:pPr>
      <w:r w:rsidRPr="001B46F5">
        <w:rPr>
          <w:rFonts w:ascii="Arial" w:hAnsi="Arial" w:cs="Arial"/>
          <w:b/>
          <w:bCs/>
          <w:i/>
          <w:color w:val="412D5D"/>
          <w:sz w:val="20"/>
          <w:szCs w:val="20"/>
        </w:rPr>
        <w:t xml:space="preserve">This Information Sheet is available online as a Word document at </w:t>
      </w:r>
      <w:hyperlink r:id="rId46" w:history="1">
        <w:r w:rsidRPr="001B46F5">
          <w:rPr>
            <w:rStyle w:val="Hyperlink"/>
            <w:rFonts w:ascii="Arial" w:hAnsi="Arial" w:cs="Arial"/>
            <w:b/>
            <w:bCs/>
            <w:i/>
            <w:color w:val="412D5D"/>
            <w:sz w:val="20"/>
            <w:szCs w:val="20"/>
          </w:rPr>
          <w:t>http://www.lib.cam.ac.uk/collections/departments/maps/information-sheets</w:t>
        </w:r>
      </w:hyperlink>
    </w:p>
    <w:p w14:paraId="17D2C414" w14:textId="4DE02C22" w:rsidR="00146FDA" w:rsidRPr="002500B3" w:rsidRDefault="00146FDA" w:rsidP="00893C3E">
      <w:pPr>
        <w:pStyle w:val="Footer"/>
        <w:spacing w:after="60"/>
        <w:ind w:left="284" w:right="220"/>
        <w:jc w:val="right"/>
        <w:rPr>
          <w:rFonts w:ascii="Arial" w:hAnsi="Arial" w:cs="Arial"/>
          <w:color w:val="000000"/>
        </w:rPr>
      </w:pPr>
      <w:r w:rsidRPr="004B2418">
        <w:rPr>
          <w:rFonts w:ascii="Arial" w:hAnsi="Arial" w:cs="Arial"/>
          <w:b/>
          <w:i/>
          <w:color w:val="808080"/>
          <w:sz w:val="20"/>
          <w:szCs w:val="20"/>
        </w:rPr>
        <w:t xml:space="preserve">© </w:t>
      </w:r>
      <w:r w:rsidRPr="002500B3">
        <w:rPr>
          <w:rFonts w:ascii="Arial" w:hAnsi="Arial" w:cs="Arial"/>
          <w:b/>
          <w:i/>
          <w:color w:val="808080"/>
          <w:sz w:val="20"/>
          <w:szCs w:val="20"/>
        </w:rPr>
        <w:t>Cambridge University Library Map Department</w:t>
      </w:r>
      <w:r w:rsidR="00893C3E" w:rsidRPr="002500B3">
        <w:rPr>
          <w:rFonts w:ascii="Arial" w:hAnsi="Arial" w:cs="Arial"/>
          <w:b/>
          <w:i/>
          <w:color w:val="808080"/>
          <w:sz w:val="20"/>
          <w:szCs w:val="20"/>
        </w:rPr>
        <w:t xml:space="preserve">  </w:t>
      </w:r>
      <w:hyperlink r:id="rId47" w:history="1">
        <w:r w:rsidR="00893C3E" w:rsidRPr="002500B3">
          <w:rPr>
            <w:rStyle w:val="Hyperlink"/>
            <w:rFonts w:ascii="Arial" w:hAnsi="Arial" w:cs="Arial"/>
            <w:b/>
            <w:i/>
            <w:sz w:val="20"/>
            <w:szCs w:val="20"/>
          </w:rPr>
          <w:t>maps@lib.cam.ac.uk</w:t>
        </w:r>
      </w:hyperlink>
      <w:r w:rsidR="00893C3E" w:rsidRPr="002500B3">
        <w:rPr>
          <w:rFonts w:ascii="Arial" w:hAnsi="Arial" w:cs="Arial"/>
          <w:b/>
          <w:i/>
          <w:color w:val="808080"/>
          <w:sz w:val="20"/>
          <w:szCs w:val="20"/>
        </w:rPr>
        <w:t xml:space="preserve">  </w:t>
      </w:r>
      <w:r w:rsidR="00765225">
        <w:rPr>
          <w:rFonts w:ascii="Arial" w:hAnsi="Arial" w:cs="Arial"/>
          <w:color w:val="808080"/>
          <w:sz w:val="20"/>
        </w:rPr>
        <w:t>6 Octo</w:t>
      </w:r>
      <w:r w:rsidR="00C75997">
        <w:rPr>
          <w:rFonts w:ascii="Arial" w:hAnsi="Arial" w:cs="Arial"/>
          <w:color w:val="808080"/>
          <w:sz w:val="20"/>
        </w:rPr>
        <w:t>ber</w:t>
      </w:r>
      <w:r w:rsidRPr="002500B3">
        <w:rPr>
          <w:rFonts w:ascii="Arial" w:hAnsi="Arial" w:cs="Arial"/>
          <w:color w:val="808080"/>
          <w:sz w:val="20"/>
        </w:rPr>
        <w:t xml:space="preserve"> 20</w:t>
      </w:r>
      <w:r w:rsidR="00145468" w:rsidRPr="002500B3">
        <w:rPr>
          <w:rFonts w:ascii="Arial" w:hAnsi="Arial" w:cs="Arial"/>
          <w:color w:val="808080"/>
          <w:sz w:val="20"/>
        </w:rPr>
        <w:t>21</w:t>
      </w:r>
    </w:p>
    <w:sectPr w:rsidR="00146FDA" w:rsidRPr="002500B3" w:rsidSect="003750E2">
      <w:footerReference w:type="default" r:id="rId48"/>
      <w:pgSz w:w="11906" w:h="16838"/>
      <w:pgMar w:top="568" w:right="720" w:bottom="720" w:left="720"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0B8C6" w14:textId="77777777" w:rsidR="006F5430" w:rsidRDefault="006F5430" w:rsidP="004249B8">
      <w:pPr>
        <w:spacing w:after="0" w:line="240" w:lineRule="auto"/>
      </w:pPr>
      <w:r>
        <w:separator/>
      </w:r>
    </w:p>
  </w:endnote>
  <w:endnote w:type="continuationSeparator" w:id="0">
    <w:p w14:paraId="23594167" w14:textId="77777777" w:rsidR="006F5430" w:rsidRDefault="006F5430" w:rsidP="00424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067E" w14:textId="77777777" w:rsidR="0000137D" w:rsidRPr="00FD75FF" w:rsidRDefault="002F7755" w:rsidP="0000137D">
    <w:pPr>
      <w:pStyle w:val="Footer"/>
      <w:jc w:val="right"/>
      <w:rPr>
        <w:color w:val="808080" w:themeColor="background1" w:themeShade="80"/>
      </w:rPr>
    </w:pPr>
    <w:r w:rsidRPr="00FD75FF">
      <w:rPr>
        <w:i/>
        <w:color w:val="808080" w:themeColor="background1" w:themeShade="80"/>
      </w:rPr>
      <w:t>CUL Map Department Information Sheet 5C</w:t>
    </w:r>
    <w:sdt>
      <w:sdtPr>
        <w:rPr>
          <w:i/>
          <w:color w:val="808080" w:themeColor="background1" w:themeShade="80"/>
        </w:rPr>
        <w:id w:val="-1926555848"/>
        <w:docPartObj>
          <w:docPartGallery w:val="Page Numbers (Bottom of Page)"/>
          <w:docPartUnique/>
        </w:docPartObj>
      </w:sdtPr>
      <w:sdtEndPr>
        <w:rPr>
          <w:i w:val="0"/>
          <w:noProof/>
        </w:rPr>
      </w:sdtEndPr>
      <w:sdtContent>
        <w:r w:rsidR="0000137D" w:rsidRPr="00FD75FF">
          <w:rPr>
            <w:color w:val="808080" w:themeColor="background1" w:themeShade="80"/>
          </w:rPr>
          <w:t xml:space="preserve">                       </w:t>
        </w:r>
        <w:r w:rsidRPr="00FD75FF">
          <w:rPr>
            <w:color w:val="808080" w:themeColor="background1" w:themeShade="80"/>
          </w:rPr>
          <w:t xml:space="preserve">                                       </w:t>
        </w:r>
        <w:r w:rsidR="0000137D" w:rsidRPr="00FD75FF">
          <w:rPr>
            <w:color w:val="808080" w:themeColor="background1" w:themeShade="80"/>
          </w:rPr>
          <w:t xml:space="preserve">                                                               </w:t>
        </w:r>
        <w:r w:rsidR="0000137D" w:rsidRPr="00FD75FF">
          <w:rPr>
            <w:color w:val="808080" w:themeColor="background1" w:themeShade="80"/>
          </w:rPr>
          <w:fldChar w:fldCharType="begin"/>
        </w:r>
        <w:r w:rsidR="0000137D" w:rsidRPr="00FD75FF">
          <w:rPr>
            <w:color w:val="808080" w:themeColor="background1" w:themeShade="80"/>
          </w:rPr>
          <w:instrText xml:space="preserve"> PAGE   \* MERGEFORMAT </w:instrText>
        </w:r>
        <w:r w:rsidR="0000137D" w:rsidRPr="00FD75FF">
          <w:rPr>
            <w:color w:val="808080" w:themeColor="background1" w:themeShade="80"/>
          </w:rPr>
          <w:fldChar w:fldCharType="separate"/>
        </w:r>
        <w:r w:rsidR="008045F7">
          <w:rPr>
            <w:noProof/>
            <w:color w:val="808080" w:themeColor="background1" w:themeShade="80"/>
          </w:rPr>
          <w:t>9</w:t>
        </w:r>
        <w:r w:rsidR="0000137D" w:rsidRPr="00FD75FF">
          <w:rPr>
            <w:noProof/>
            <w:color w:val="808080" w:themeColor="background1" w:themeShade="80"/>
          </w:rPr>
          <w:fldChar w:fldCharType="end"/>
        </w:r>
      </w:sdtContent>
    </w:sdt>
  </w:p>
  <w:p w14:paraId="77D6F719" w14:textId="77777777" w:rsidR="006F5430" w:rsidRDefault="006F5430" w:rsidP="000013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2748C" w14:textId="77777777" w:rsidR="006F5430" w:rsidRDefault="006F5430" w:rsidP="004249B8">
      <w:pPr>
        <w:spacing w:after="0" w:line="240" w:lineRule="auto"/>
      </w:pPr>
      <w:r>
        <w:separator/>
      </w:r>
    </w:p>
  </w:footnote>
  <w:footnote w:type="continuationSeparator" w:id="0">
    <w:p w14:paraId="5A2B7524" w14:textId="77777777" w:rsidR="006F5430" w:rsidRDefault="006F5430" w:rsidP="00424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116"/>
    <w:multiLevelType w:val="hybridMultilevel"/>
    <w:tmpl w:val="74F415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D555AC7"/>
    <w:multiLevelType w:val="hybridMultilevel"/>
    <w:tmpl w:val="34F27A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F8A0499"/>
    <w:multiLevelType w:val="hybridMultilevel"/>
    <w:tmpl w:val="D27A48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B6251D3"/>
    <w:multiLevelType w:val="hybridMultilevel"/>
    <w:tmpl w:val="A4A875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2DB7F80"/>
    <w:multiLevelType w:val="hybridMultilevel"/>
    <w:tmpl w:val="EC701004"/>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 w15:restartNumberingAfterBreak="0">
    <w:nsid w:val="45D65F42"/>
    <w:multiLevelType w:val="hybridMultilevel"/>
    <w:tmpl w:val="582A95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EB1436"/>
    <w:multiLevelType w:val="hybridMultilevel"/>
    <w:tmpl w:val="282686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CE38E6"/>
    <w:multiLevelType w:val="hybridMultilevel"/>
    <w:tmpl w:val="9C44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9B1EB8"/>
    <w:multiLevelType w:val="hybridMultilevel"/>
    <w:tmpl w:val="D4821346"/>
    <w:lvl w:ilvl="0" w:tplc="92DA37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C375E1"/>
    <w:multiLevelType w:val="hybridMultilevel"/>
    <w:tmpl w:val="0BDE8018"/>
    <w:lvl w:ilvl="0" w:tplc="AE9E7334">
      <w:start w:val="1"/>
      <w:numFmt w:val="decimal"/>
      <w:lvlText w:val="%1.)"/>
      <w:lvlJc w:val="left"/>
      <w:pPr>
        <w:ind w:left="512" w:hanging="360"/>
      </w:pPr>
      <w:rPr>
        <w:rFonts w:hint="default"/>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10" w15:restartNumberingAfterBreak="0">
    <w:nsid w:val="698B42D5"/>
    <w:multiLevelType w:val="hybridMultilevel"/>
    <w:tmpl w:val="745A1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0F235B8"/>
    <w:multiLevelType w:val="hybridMultilevel"/>
    <w:tmpl w:val="AA5037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1AB7AB6"/>
    <w:multiLevelType w:val="hybridMultilevel"/>
    <w:tmpl w:val="38BC0954"/>
    <w:lvl w:ilvl="0" w:tplc="64A8DA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100D3B"/>
    <w:multiLevelType w:val="hybridMultilevel"/>
    <w:tmpl w:val="B9AA612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C82A7D"/>
    <w:multiLevelType w:val="hybridMultilevel"/>
    <w:tmpl w:val="502AE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077362"/>
    <w:multiLevelType w:val="hybridMultilevel"/>
    <w:tmpl w:val="7556CD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573423"/>
    <w:multiLevelType w:val="hybridMultilevel"/>
    <w:tmpl w:val="BAD87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2"/>
  </w:num>
  <w:num w:numId="6">
    <w:abstractNumId w:val="14"/>
  </w:num>
  <w:num w:numId="7">
    <w:abstractNumId w:val="5"/>
  </w:num>
  <w:num w:numId="8">
    <w:abstractNumId w:val="10"/>
  </w:num>
  <w:num w:numId="9">
    <w:abstractNumId w:val="12"/>
  </w:num>
  <w:num w:numId="10">
    <w:abstractNumId w:val="8"/>
  </w:num>
  <w:num w:numId="11">
    <w:abstractNumId w:val="9"/>
  </w:num>
  <w:num w:numId="12">
    <w:abstractNumId w:val="16"/>
  </w:num>
  <w:num w:numId="13">
    <w:abstractNumId w:val="15"/>
  </w:num>
  <w:num w:numId="14">
    <w:abstractNumId w:val="6"/>
  </w:num>
  <w:num w:numId="15">
    <w:abstractNumId w:val="13"/>
  </w:num>
  <w:num w:numId="16">
    <w:abstractNumId w:val="11"/>
  </w:num>
  <w:num w:numId="1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EDC"/>
    <w:rsid w:val="0000137D"/>
    <w:rsid w:val="0000566F"/>
    <w:rsid w:val="00017E6A"/>
    <w:rsid w:val="000302B0"/>
    <w:rsid w:val="000349BD"/>
    <w:rsid w:val="000357FF"/>
    <w:rsid w:val="00036141"/>
    <w:rsid w:val="00037E57"/>
    <w:rsid w:val="00041121"/>
    <w:rsid w:val="00043323"/>
    <w:rsid w:val="0005439D"/>
    <w:rsid w:val="00056ED5"/>
    <w:rsid w:val="000617EF"/>
    <w:rsid w:val="00064BCC"/>
    <w:rsid w:val="00065D71"/>
    <w:rsid w:val="0006636E"/>
    <w:rsid w:val="0006793F"/>
    <w:rsid w:val="00067EB5"/>
    <w:rsid w:val="00067FE8"/>
    <w:rsid w:val="00070A78"/>
    <w:rsid w:val="00071D3A"/>
    <w:rsid w:val="00077FEB"/>
    <w:rsid w:val="00080C38"/>
    <w:rsid w:val="00081CB2"/>
    <w:rsid w:val="00083AE8"/>
    <w:rsid w:val="00084BA5"/>
    <w:rsid w:val="00086823"/>
    <w:rsid w:val="00087DED"/>
    <w:rsid w:val="000A4069"/>
    <w:rsid w:val="000A4190"/>
    <w:rsid w:val="000B0957"/>
    <w:rsid w:val="000B1723"/>
    <w:rsid w:val="000C004E"/>
    <w:rsid w:val="000C0AFB"/>
    <w:rsid w:val="000C1384"/>
    <w:rsid w:val="000C3B04"/>
    <w:rsid w:val="000D2F11"/>
    <w:rsid w:val="000D5E5F"/>
    <w:rsid w:val="000D608A"/>
    <w:rsid w:val="000D60A6"/>
    <w:rsid w:val="000D6A90"/>
    <w:rsid w:val="000E14A7"/>
    <w:rsid w:val="000F0FFB"/>
    <w:rsid w:val="000F73C4"/>
    <w:rsid w:val="00111A9E"/>
    <w:rsid w:val="0012023E"/>
    <w:rsid w:val="001248B5"/>
    <w:rsid w:val="00125570"/>
    <w:rsid w:val="00126E3E"/>
    <w:rsid w:val="0012713C"/>
    <w:rsid w:val="001278E5"/>
    <w:rsid w:val="00135621"/>
    <w:rsid w:val="00141F87"/>
    <w:rsid w:val="00142150"/>
    <w:rsid w:val="00145468"/>
    <w:rsid w:val="001454F9"/>
    <w:rsid w:val="00146FDA"/>
    <w:rsid w:val="0015474B"/>
    <w:rsid w:val="001573BE"/>
    <w:rsid w:val="001622E0"/>
    <w:rsid w:val="00163EC7"/>
    <w:rsid w:val="00164159"/>
    <w:rsid w:val="00170795"/>
    <w:rsid w:val="001729FC"/>
    <w:rsid w:val="00177520"/>
    <w:rsid w:val="00183116"/>
    <w:rsid w:val="00187744"/>
    <w:rsid w:val="00192B7E"/>
    <w:rsid w:val="00193750"/>
    <w:rsid w:val="00193C60"/>
    <w:rsid w:val="0019588A"/>
    <w:rsid w:val="00196283"/>
    <w:rsid w:val="001A430B"/>
    <w:rsid w:val="001B46F5"/>
    <w:rsid w:val="001C0509"/>
    <w:rsid w:val="001C7D53"/>
    <w:rsid w:val="001D64C0"/>
    <w:rsid w:val="001E2EB6"/>
    <w:rsid w:val="001F0EDC"/>
    <w:rsid w:val="001F7463"/>
    <w:rsid w:val="002026AE"/>
    <w:rsid w:val="00203FF0"/>
    <w:rsid w:val="002052A7"/>
    <w:rsid w:val="0020793C"/>
    <w:rsid w:val="002100C8"/>
    <w:rsid w:val="002134AC"/>
    <w:rsid w:val="0022074B"/>
    <w:rsid w:val="0022130F"/>
    <w:rsid w:val="00223D46"/>
    <w:rsid w:val="00225218"/>
    <w:rsid w:val="00231026"/>
    <w:rsid w:val="00232E0A"/>
    <w:rsid w:val="00235F01"/>
    <w:rsid w:val="00236F2B"/>
    <w:rsid w:val="00240574"/>
    <w:rsid w:val="0024173F"/>
    <w:rsid w:val="00243A5F"/>
    <w:rsid w:val="00246E61"/>
    <w:rsid w:val="002500B3"/>
    <w:rsid w:val="00261381"/>
    <w:rsid w:val="00262C6C"/>
    <w:rsid w:val="00270196"/>
    <w:rsid w:val="00273060"/>
    <w:rsid w:val="00274557"/>
    <w:rsid w:val="00281B24"/>
    <w:rsid w:val="00286A97"/>
    <w:rsid w:val="0029000D"/>
    <w:rsid w:val="002A515B"/>
    <w:rsid w:val="002B52E1"/>
    <w:rsid w:val="002C29B6"/>
    <w:rsid w:val="002C3929"/>
    <w:rsid w:val="002D1C7A"/>
    <w:rsid w:val="002D266E"/>
    <w:rsid w:val="002D5B62"/>
    <w:rsid w:val="002D616A"/>
    <w:rsid w:val="002D6F1B"/>
    <w:rsid w:val="002E0236"/>
    <w:rsid w:val="002E6DAB"/>
    <w:rsid w:val="002E728E"/>
    <w:rsid w:val="002F02C9"/>
    <w:rsid w:val="002F42D5"/>
    <w:rsid w:val="002F7755"/>
    <w:rsid w:val="003109BB"/>
    <w:rsid w:val="00311BEF"/>
    <w:rsid w:val="00312A43"/>
    <w:rsid w:val="00314AD7"/>
    <w:rsid w:val="00316973"/>
    <w:rsid w:val="00320A0F"/>
    <w:rsid w:val="0032441D"/>
    <w:rsid w:val="00325CA2"/>
    <w:rsid w:val="00331232"/>
    <w:rsid w:val="00333C70"/>
    <w:rsid w:val="00335D44"/>
    <w:rsid w:val="0034143A"/>
    <w:rsid w:val="00341C49"/>
    <w:rsid w:val="00347107"/>
    <w:rsid w:val="00354498"/>
    <w:rsid w:val="0035575C"/>
    <w:rsid w:val="0035658B"/>
    <w:rsid w:val="003570A0"/>
    <w:rsid w:val="003577B0"/>
    <w:rsid w:val="00363549"/>
    <w:rsid w:val="00363E9A"/>
    <w:rsid w:val="00370E05"/>
    <w:rsid w:val="00372704"/>
    <w:rsid w:val="003750E2"/>
    <w:rsid w:val="0038671D"/>
    <w:rsid w:val="00390147"/>
    <w:rsid w:val="003916F2"/>
    <w:rsid w:val="0039401A"/>
    <w:rsid w:val="003A5A42"/>
    <w:rsid w:val="003B2ABA"/>
    <w:rsid w:val="003C281E"/>
    <w:rsid w:val="003C31A5"/>
    <w:rsid w:val="003C3959"/>
    <w:rsid w:val="003C3E98"/>
    <w:rsid w:val="003D0BF6"/>
    <w:rsid w:val="003D160E"/>
    <w:rsid w:val="003D1984"/>
    <w:rsid w:val="003D2EB7"/>
    <w:rsid w:val="003D3AC9"/>
    <w:rsid w:val="003D495F"/>
    <w:rsid w:val="003D5526"/>
    <w:rsid w:val="003E777D"/>
    <w:rsid w:val="003F51BE"/>
    <w:rsid w:val="003F64E8"/>
    <w:rsid w:val="0040239A"/>
    <w:rsid w:val="00403B76"/>
    <w:rsid w:val="00403BB6"/>
    <w:rsid w:val="0040797A"/>
    <w:rsid w:val="00407E03"/>
    <w:rsid w:val="00416FBC"/>
    <w:rsid w:val="0041711A"/>
    <w:rsid w:val="004226E9"/>
    <w:rsid w:val="004249B8"/>
    <w:rsid w:val="00427AA2"/>
    <w:rsid w:val="004303F4"/>
    <w:rsid w:val="00431EE1"/>
    <w:rsid w:val="004327A2"/>
    <w:rsid w:val="00433A0A"/>
    <w:rsid w:val="00441551"/>
    <w:rsid w:val="00444155"/>
    <w:rsid w:val="00446041"/>
    <w:rsid w:val="00447532"/>
    <w:rsid w:val="0045163B"/>
    <w:rsid w:val="004549F6"/>
    <w:rsid w:val="00466FDB"/>
    <w:rsid w:val="00467117"/>
    <w:rsid w:val="00472227"/>
    <w:rsid w:val="00475D54"/>
    <w:rsid w:val="00480D6C"/>
    <w:rsid w:val="0048479A"/>
    <w:rsid w:val="0048513B"/>
    <w:rsid w:val="00492CD2"/>
    <w:rsid w:val="004934A7"/>
    <w:rsid w:val="004939D4"/>
    <w:rsid w:val="004B5930"/>
    <w:rsid w:val="004C1A65"/>
    <w:rsid w:val="004C1FCF"/>
    <w:rsid w:val="004C3C10"/>
    <w:rsid w:val="004C666D"/>
    <w:rsid w:val="004C7C30"/>
    <w:rsid w:val="004D4252"/>
    <w:rsid w:val="004D6071"/>
    <w:rsid w:val="004F1A19"/>
    <w:rsid w:val="004F5730"/>
    <w:rsid w:val="004F6092"/>
    <w:rsid w:val="005022F8"/>
    <w:rsid w:val="00503813"/>
    <w:rsid w:val="005057D1"/>
    <w:rsid w:val="00506C7C"/>
    <w:rsid w:val="00506CB5"/>
    <w:rsid w:val="00510DDF"/>
    <w:rsid w:val="00511FB3"/>
    <w:rsid w:val="005126DD"/>
    <w:rsid w:val="00515559"/>
    <w:rsid w:val="005204C6"/>
    <w:rsid w:val="00522CBB"/>
    <w:rsid w:val="0052349E"/>
    <w:rsid w:val="005244B3"/>
    <w:rsid w:val="0052487E"/>
    <w:rsid w:val="005266C4"/>
    <w:rsid w:val="00526CFA"/>
    <w:rsid w:val="00530571"/>
    <w:rsid w:val="005425BE"/>
    <w:rsid w:val="00553289"/>
    <w:rsid w:val="00553425"/>
    <w:rsid w:val="0056409F"/>
    <w:rsid w:val="0057466D"/>
    <w:rsid w:val="005778B9"/>
    <w:rsid w:val="00577A01"/>
    <w:rsid w:val="005842FE"/>
    <w:rsid w:val="00585336"/>
    <w:rsid w:val="005910ED"/>
    <w:rsid w:val="00593615"/>
    <w:rsid w:val="00597B75"/>
    <w:rsid w:val="005A109C"/>
    <w:rsid w:val="005A1402"/>
    <w:rsid w:val="005A2326"/>
    <w:rsid w:val="005A4467"/>
    <w:rsid w:val="005A4E89"/>
    <w:rsid w:val="005A5F08"/>
    <w:rsid w:val="005B2925"/>
    <w:rsid w:val="005B2E17"/>
    <w:rsid w:val="005B5D6F"/>
    <w:rsid w:val="005B6FF2"/>
    <w:rsid w:val="005C0984"/>
    <w:rsid w:val="005C2EEB"/>
    <w:rsid w:val="005C31CF"/>
    <w:rsid w:val="005C539F"/>
    <w:rsid w:val="005C6AEB"/>
    <w:rsid w:val="005C6DD5"/>
    <w:rsid w:val="005D2BFE"/>
    <w:rsid w:val="005D486B"/>
    <w:rsid w:val="005D4B6F"/>
    <w:rsid w:val="005E4B8A"/>
    <w:rsid w:val="005F0D38"/>
    <w:rsid w:val="005F1156"/>
    <w:rsid w:val="0060082C"/>
    <w:rsid w:val="00602738"/>
    <w:rsid w:val="00605A04"/>
    <w:rsid w:val="00611C41"/>
    <w:rsid w:val="00613CA3"/>
    <w:rsid w:val="006143D8"/>
    <w:rsid w:val="006230EA"/>
    <w:rsid w:val="00623F4D"/>
    <w:rsid w:val="00624C36"/>
    <w:rsid w:val="006259D0"/>
    <w:rsid w:val="00627B36"/>
    <w:rsid w:val="00632092"/>
    <w:rsid w:val="00635E7C"/>
    <w:rsid w:val="006374F5"/>
    <w:rsid w:val="00651C01"/>
    <w:rsid w:val="006569D5"/>
    <w:rsid w:val="00656F75"/>
    <w:rsid w:val="00660E1F"/>
    <w:rsid w:val="006646D7"/>
    <w:rsid w:val="00665273"/>
    <w:rsid w:val="00667F58"/>
    <w:rsid w:val="006730AE"/>
    <w:rsid w:val="00676458"/>
    <w:rsid w:val="00680369"/>
    <w:rsid w:val="0069477C"/>
    <w:rsid w:val="00695A6C"/>
    <w:rsid w:val="0069780D"/>
    <w:rsid w:val="006A060F"/>
    <w:rsid w:val="006A2D9D"/>
    <w:rsid w:val="006A5812"/>
    <w:rsid w:val="006A6794"/>
    <w:rsid w:val="006B16EE"/>
    <w:rsid w:val="006B180F"/>
    <w:rsid w:val="006B47C1"/>
    <w:rsid w:val="006B71B7"/>
    <w:rsid w:val="006C5D1E"/>
    <w:rsid w:val="006E2E2C"/>
    <w:rsid w:val="006E6A26"/>
    <w:rsid w:val="006F0A78"/>
    <w:rsid w:val="006F5430"/>
    <w:rsid w:val="006F7F31"/>
    <w:rsid w:val="007005C8"/>
    <w:rsid w:val="007068E9"/>
    <w:rsid w:val="00710876"/>
    <w:rsid w:val="00712004"/>
    <w:rsid w:val="0073242D"/>
    <w:rsid w:val="00735010"/>
    <w:rsid w:val="00743063"/>
    <w:rsid w:val="0074347D"/>
    <w:rsid w:val="007509A5"/>
    <w:rsid w:val="0075118D"/>
    <w:rsid w:val="007639BE"/>
    <w:rsid w:val="00765225"/>
    <w:rsid w:val="00772B1E"/>
    <w:rsid w:val="00773A2C"/>
    <w:rsid w:val="00775A68"/>
    <w:rsid w:val="0078185B"/>
    <w:rsid w:val="00782B9B"/>
    <w:rsid w:val="00783FE0"/>
    <w:rsid w:val="007979B6"/>
    <w:rsid w:val="007A00CC"/>
    <w:rsid w:val="007A5B68"/>
    <w:rsid w:val="007B5F91"/>
    <w:rsid w:val="007B5F9E"/>
    <w:rsid w:val="007B66C2"/>
    <w:rsid w:val="007B6DB2"/>
    <w:rsid w:val="007D4636"/>
    <w:rsid w:val="007E1CCB"/>
    <w:rsid w:val="007F1807"/>
    <w:rsid w:val="007F1C16"/>
    <w:rsid w:val="007F3047"/>
    <w:rsid w:val="007F3276"/>
    <w:rsid w:val="008020B3"/>
    <w:rsid w:val="0080390D"/>
    <w:rsid w:val="008045F7"/>
    <w:rsid w:val="00807E54"/>
    <w:rsid w:val="00812457"/>
    <w:rsid w:val="00814F13"/>
    <w:rsid w:val="00815057"/>
    <w:rsid w:val="00815EE2"/>
    <w:rsid w:val="00822259"/>
    <w:rsid w:val="0082377E"/>
    <w:rsid w:val="008241EA"/>
    <w:rsid w:val="00827550"/>
    <w:rsid w:val="00830353"/>
    <w:rsid w:val="00831702"/>
    <w:rsid w:val="00831F49"/>
    <w:rsid w:val="008331AD"/>
    <w:rsid w:val="0084213F"/>
    <w:rsid w:val="00845E5F"/>
    <w:rsid w:val="0085526C"/>
    <w:rsid w:val="00862E99"/>
    <w:rsid w:val="00867E98"/>
    <w:rsid w:val="00870FA9"/>
    <w:rsid w:val="008717EF"/>
    <w:rsid w:val="00872EBA"/>
    <w:rsid w:val="00876AE2"/>
    <w:rsid w:val="00877178"/>
    <w:rsid w:val="00877B15"/>
    <w:rsid w:val="00881265"/>
    <w:rsid w:val="00883E22"/>
    <w:rsid w:val="008871C1"/>
    <w:rsid w:val="00891097"/>
    <w:rsid w:val="008929AE"/>
    <w:rsid w:val="00893C3E"/>
    <w:rsid w:val="00895360"/>
    <w:rsid w:val="008B01A5"/>
    <w:rsid w:val="008B35F8"/>
    <w:rsid w:val="008B7208"/>
    <w:rsid w:val="008C6810"/>
    <w:rsid w:val="008D087D"/>
    <w:rsid w:val="008D1C86"/>
    <w:rsid w:val="008D4AFF"/>
    <w:rsid w:val="008E1926"/>
    <w:rsid w:val="008E2033"/>
    <w:rsid w:val="008F6D8A"/>
    <w:rsid w:val="00902428"/>
    <w:rsid w:val="00902831"/>
    <w:rsid w:val="00902872"/>
    <w:rsid w:val="00902A7C"/>
    <w:rsid w:val="00905506"/>
    <w:rsid w:val="009139AB"/>
    <w:rsid w:val="00913C6D"/>
    <w:rsid w:val="00921C68"/>
    <w:rsid w:val="00925FB2"/>
    <w:rsid w:val="009336EE"/>
    <w:rsid w:val="00940162"/>
    <w:rsid w:val="00941755"/>
    <w:rsid w:val="00953E2A"/>
    <w:rsid w:val="00957409"/>
    <w:rsid w:val="00962B4A"/>
    <w:rsid w:val="009650AD"/>
    <w:rsid w:val="009679B5"/>
    <w:rsid w:val="00967ACF"/>
    <w:rsid w:val="00972360"/>
    <w:rsid w:val="00977685"/>
    <w:rsid w:val="009800F1"/>
    <w:rsid w:val="009838A2"/>
    <w:rsid w:val="009A064B"/>
    <w:rsid w:val="009A3449"/>
    <w:rsid w:val="009A44F5"/>
    <w:rsid w:val="009A4979"/>
    <w:rsid w:val="009B02F2"/>
    <w:rsid w:val="009B07E4"/>
    <w:rsid w:val="009B16DF"/>
    <w:rsid w:val="009B2417"/>
    <w:rsid w:val="009B3E4C"/>
    <w:rsid w:val="009D338B"/>
    <w:rsid w:val="009D5A08"/>
    <w:rsid w:val="009D6076"/>
    <w:rsid w:val="009E08E2"/>
    <w:rsid w:val="009E52B5"/>
    <w:rsid w:val="009E5A0B"/>
    <w:rsid w:val="009E692D"/>
    <w:rsid w:val="009F384C"/>
    <w:rsid w:val="00A01AA9"/>
    <w:rsid w:val="00A01AC1"/>
    <w:rsid w:val="00A02DA3"/>
    <w:rsid w:val="00A03A43"/>
    <w:rsid w:val="00A04019"/>
    <w:rsid w:val="00A07C5D"/>
    <w:rsid w:val="00A10705"/>
    <w:rsid w:val="00A11A4C"/>
    <w:rsid w:val="00A12A08"/>
    <w:rsid w:val="00A14434"/>
    <w:rsid w:val="00A162BE"/>
    <w:rsid w:val="00A21B59"/>
    <w:rsid w:val="00A25EB9"/>
    <w:rsid w:val="00A300E5"/>
    <w:rsid w:val="00A31C6A"/>
    <w:rsid w:val="00A3387F"/>
    <w:rsid w:val="00A33DD7"/>
    <w:rsid w:val="00A33F60"/>
    <w:rsid w:val="00A34E32"/>
    <w:rsid w:val="00A35D2E"/>
    <w:rsid w:val="00A36721"/>
    <w:rsid w:val="00A440EE"/>
    <w:rsid w:val="00A46C97"/>
    <w:rsid w:val="00A608FD"/>
    <w:rsid w:val="00A7159B"/>
    <w:rsid w:val="00A72B22"/>
    <w:rsid w:val="00A76C6A"/>
    <w:rsid w:val="00A840AC"/>
    <w:rsid w:val="00A87A7F"/>
    <w:rsid w:val="00A90662"/>
    <w:rsid w:val="00A90905"/>
    <w:rsid w:val="00A90907"/>
    <w:rsid w:val="00A911EB"/>
    <w:rsid w:val="00A95647"/>
    <w:rsid w:val="00A96559"/>
    <w:rsid w:val="00A972AE"/>
    <w:rsid w:val="00AA42E8"/>
    <w:rsid w:val="00AB4B17"/>
    <w:rsid w:val="00AB4F78"/>
    <w:rsid w:val="00AB660C"/>
    <w:rsid w:val="00AB687E"/>
    <w:rsid w:val="00AB74EB"/>
    <w:rsid w:val="00AC22B2"/>
    <w:rsid w:val="00AC3373"/>
    <w:rsid w:val="00AC4F25"/>
    <w:rsid w:val="00AC7064"/>
    <w:rsid w:val="00AD1BD2"/>
    <w:rsid w:val="00AD27A4"/>
    <w:rsid w:val="00AD3071"/>
    <w:rsid w:val="00AD4E02"/>
    <w:rsid w:val="00AD5AC0"/>
    <w:rsid w:val="00AE23A7"/>
    <w:rsid w:val="00AE4D22"/>
    <w:rsid w:val="00AE576D"/>
    <w:rsid w:val="00AF77D6"/>
    <w:rsid w:val="00B01392"/>
    <w:rsid w:val="00B03325"/>
    <w:rsid w:val="00B04FE1"/>
    <w:rsid w:val="00B126F1"/>
    <w:rsid w:val="00B14838"/>
    <w:rsid w:val="00B26025"/>
    <w:rsid w:val="00B370FF"/>
    <w:rsid w:val="00B406A1"/>
    <w:rsid w:val="00B423B0"/>
    <w:rsid w:val="00B47E2D"/>
    <w:rsid w:val="00B53BB6"/>
    <w:rsid w:val="00B61CE6"/>
    <w:rsid w:val="00B62033"/>
    <w:rsid w:val="00B666FB"/>
    <w:rsid w:val="00B67AC7"/>
    <w:rsid w:val="00B802EE"/>
    <w:rsid w:val="00B97C5F"/>
    <w:rsid w:val="00BA1307"/>
    <w:rsid w:val="00BA29DE"/>
    <w:rsid w:val="00BB0ABD"/>
    <w:rsid w:val="00BB0D38"/>
    <w:rsid w:val="00BB0FD2"/>
    <w:rsid w:val="00BB4FF2"/>
    <w:rsid w:val="00BB6C7E"/>
    <w:rsid w:val="00BC5DEE"/>
    <w:rsid w:val="00BC5F48"/>
    <w:rsid w:val="00BD4476"/>
    <w:rsid w:val="00BE35BF"/>
    <w:rsid w:val="00BF0BE0"/>
    <w:rsid w:val="00BF4541"/>
    <w:rsid w:val="00BF5A20"/>
    <w:rsid w:val="00BF73FF"/>
    <w:rsid w:val="00C06540"/>
    <w:rsid w:val="00C078FA"/>
    <w:rsid w:val="00C07A2F"/>
    <w:rsid w:val="00C10E5C"/>
    <w:rsid w:val="00C23FDB"/>
    <w:rsid w:val="00C30AFA"/>
    <w:rsid w:val="00C30EC6"/>
    <w:rsid w:val="00C340ED"/>
    <w:rsid w:val="00C42192"/>
    <w:rsid w:val="00C42E07"/>
    <w:rsid w:val="00C434E2"/>
    <w:rsid w:val="00C43AB1"/>
    <w:rsid w:val="00C50D64"/>
    <w:rsid w:val="00C62B6F"/>
    <w:rsid w:val="00C62B77"/>
    <w:rsid w:val="00C648E2"/>
    <w:rsid w:val="00C64AB6"/>
    <w:rsid w:val="00C66250"/>
    <w:rsid w:val="00C66A51"/>
    <w:rsid w:val="00C70A84"/>
    <w:rsid w:val="00C72D46"/>
    <w:rsid w:val="00C730A6"/>
    <w:rsid w:val="00C75997"/>
    <w:rsid w:val="00C77323"/>
    <w:rsid w:val="00C80C24"/>
    <w:rsid w:val="00C82077"/>
    <w:rsid w:val="00C851B6"/>
    <w:rsid w:val="00C87FDA"/>
    <w:rsid w:val="00C92EFF"/>
    <w:rsid w:val="00C9300F"/>
    <w:rsid w:val="00C96DEC"/>
    <w:rsid w:val="00C979D7"/>
    <w:rsid w:val="00CA489C"/>
    <w:rsid w:val="00CA5297"/>
    <w:rsid w:val="00CA77B5"/>
    <w:rsid w:val="00CB2510"/>
    <w:rsid w:val="00CB29E1"/>
    <w:rsid w:val="00CB2D95"/>
    <w:rsid w:val="00CB6615"/>
    <w:rsid w:val="00CC3E65"/>
    <w:rsid w:val="00CC3F1A"/>
    <w:rsid w:val="00CC5282"/>
    <w:rsid w:val="00CD0515"/>
    <w:rsid w:val="00CD5E9D"/>
    <w:rsid w:val="00CD65E1"/>
    <w:rsid w:val="00CD69A8"/>
    <w:rsid w:val="00CD7B0D"/>
    <w:rsid w:val="00CE3735"/>
    <w:rsid w:val="00CE4455"/>
    <w:rsid w:val="00CE5BA9"/>
    <w:rsid w:val="00CF1E3A"/>
    <w:rsid w:val="00CF42C5"/>
    <w:rsid w:val="00D009AA"/>
    <w:rsid w:val="00D03CA1"/>
    <w:rsid w:val="00D05C54"/>
    <w:rsid w:val="00D07255"/>
    <w:rsid w:val="00D127B2"/>
    <w:rsid w:val="00D16DF4"/>
    <w:rsid w:val="00D21059"/>
    <w:rsid w:val="00D25F82"/>
    <w:rsid w:val="00D307D5"/>
    <w:rsid w:val="00D32640"/>
    <w:rsid w:val="00D32D9E"/>
    <w:rsid w:val="00D3426A"/>
    <w:rsid w:val="00D364B6"/>
    <w:rsid w:val="00D42A5E"/>
    <w:rsid w:val="00D44CBF"/>
    <w:rsid w:val="00D53C4F"/>
    <w:rsid w:val="00D561D5"/>
    <w:rsid w:val="00D56D95"/>
    <w:rsid w:val="00D70FC7"/>
    <w:rsid w:val="00D85EFB"/>
    <w:rsid w:val="00D92C76"/>
    <w:rsid w:val="00D942B3"/>
    <w:rsid w:val="00D94C4A"/>
    <w:rsid w:val="00DA1C98"/>
    <w:rsid w:val="00DC14CA"/>
    <w:rsid w:val="00DC199E"/>
    <w:rsid w:val="00DC5023"/>
    <w:rsid w:val="00DC7F4F"/>
    <w:rsid w:val="00DD2E79"/>
    <w:rsid w:val="00DD3E2B"/>
    <w:rsid w:val="00DD695C"/>
    <w:rsid w:val="00DE13D2"/>
    <w:rsid w:val="00DE3383"/>
    <w:rsid w:val="00DE399C"/>
    <w:rsid w:val="00DE65EF"/>
    <w:rsid w:val="00DF79B9"/>
    <w:rsid w:val="00E00674"/>
    <w:rsid w:val="00E00C21"/>
    <w:rsid w:val="00E022E7"/>
    <w:rsid w:val="00E1690E"/>
    <w:rsid w:val="00E26BD8"/>
    <w:rsid w:val="00E315B5"/>
    <w:rsid w:val="00E31F4B"/>
    <w:rsid w:val="00E34F53"/>
    <w:rsid w:val="00E3520B"/>
    <w:rsid w:val="00E37E5B"/>
    <w:rsid w:val="00E42720"/>
    <w:rsid w:val="00E50D31"/>
    <w:rsid w:val="00E54BB9"/>
    <w:rsid w:val="00E5631B"/>
    <w:rsid w:val="00E62193"/>
    <w:rsid w:val="00E630C2"/>
    <w:rsid w:val="00E6370B"/>
    <w:rsid w:val="00E63D5D"/>
    <w:rsid w:val="00E6440F"/>
    <w:rsid w:val="00E65D69"/>
    <w:rsid w:val="00E76436"/>
    <w:rsid w:val="00E813ED"/>
    <w:rsid w:val="00E81F08"/>
    <w:rsid w:val="00E862E3"/>
    <w:rsid w:val="00E92954"/>
    <w:rsid w:val="00EA51FA"/>
    <w:rsid w:val="00EA6E8A"/>
    <w:rsid w:val="00EB362D"/>
    <w:rsid w:val="00EB3AC6"/>
    <w:rsid w:val="00EB615C"/>
    <w:rsid w:val="00EB7571"/>
    <w:rsid w:val="00EE04D8"/>
    <w:rsid w:val="00EE0626"/>
    <w:rsid w:val="00EE2BF8"/>
    <w:rsid w:val="00EF0CA4"/>
    <w:rsid w:val="00EF1177"/>
    <w:rsid w:val="00F03ACB"/>
    <w:rsid w:val="00F054EF"/>
    <w:rsid w:val="00F108CE"/>
    <w:rsid w:val="00F14726"/>
    <w:rsid w:val="00F20B0C"/>
    <w:rsid w:val="00F258F2"/>
    <w:rsid w:val="00F27768"/>
    <w:rsid w:val="00F30348"/>
    <w:rsid w:val="00F32117"/>
    <w:rsid w:val="00F35C61"/>
    <w:rsid w:val="00F3779B"/>
    <w:rsid w:val="00F37C61"/>
    <w:rsid w:val="00F40359"/>
    <w:rsid w:val="00F44BA7"/>
    <w:rsid w:val="00F473ED"/>
    <w:rsid w:val="00F5133D"/>
    <w:rsid w:val="00F57E05"/>
    <w:rsid w:val="00F65FA5"/>
    <w:rsid w:val="00F75412"/>
    <w:rsid w:val="00F7691E"/>
    <w:rsid w:val="00F77EC7"/>
    <w:rsid w:val="00F80842"/>
    <w:rsid w:val="00F81E60"/>
    <w:rsid w:val="00F8233D"/>
    <w:rsid w:val="00F873A4"/>
    <w:rsid w:val="00F96903"/>
    <w:rsid w:val="00FA4219"/>
    <w:rsid w:val="00FA6518"/>
    <w:rsid w:val="00FB1C39"/>
    <w:rsid w:val="00FB389B"/>
    <w:rsid w:val="00FB6AED"/>
    <w:rsid w:val="00FB76F8"/>
    <w:rsid w:val="00FC2A4D"/>
    <w:rsid w:val="00FC4516"/>
    <w:rsid w:val="00FC5311"/>
    <w:rsid w:val="00FC5892"/>
    <w:rsid w:val="00FD0FC1"/>
    <w:rsid w:val="00FD2CF5"/>
    <w:rsid w:val="00FD59F2"/>
    <w:rsid w:val="00FD700D"/>
    <w:rsid w:val="00FD75FF"/>
    <w:rsid w:val="00FE5F0B"/>
    <w:rsid w:val="00FE75FC"/>
    <w:rsid w:val="00FF5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29386A9"/>
  <w15:docId w15:val="{48784D5B-B599-4B9A-8B29-5C70FA52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0E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F0E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F0E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F0E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0ED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F0ED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F0E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1F0EDC"/>
    <w:rPr>
      <w:color w:val="0000FF"/>
      <w:u w:val="single"/>
    </w:rPr>
  </w:style>
  <w:style w:type="paragraph" w:styleId="BalloonText">
    <w:name w:val="Balloon Text"/>
    <w:basedOn w:val="Normal"/>
    <w:link w:val="BalloonTextChar"/>
    <w:uiPriority w:val="99"/>
    <w:semiHidden/>
    <w:unhideWhenUsed/>
    <w:rsid w:val="001F0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DC"/>
    <w:rPr>
      <w:rFonts w:ascii="Tahoma" w:hAnsi="Tahoma" w:cs="Tahoma"/>
      <w:sz w:val="16"/>
      <w:szCs w:val="16"/>
    </w:rPr>
  </w:style>
  <w:style w:type="character" w:customStyle="1" w:styleId="Heading1Char">
    <w:name w:val="Heading 1 Char"/>
    <w:basedOn w:val="DefaultParagraphFont"/>
    <w:link w:val="Heading1"/>
    <w:uiPriority w:val="9"/>
    <w:rsid w:val="001F0ED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1F0ED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F0EDC"/>
    <w:pPr>
      <w:ind w:left="720"/>
      <w:contextualSpacing/>
    </w:pPr>
  </w:style>
  <w:style w:type="character" w:styleId="CommentReference">
    <w:name w:val="annotation reference"/>
    <w:basedOn w:val="DefaultParagraphFont"/>
    <w:uiPriority w:val="99"/>
    <w:semiHidden/>
    <w:unhideWhenUsed/>
    <w:rsid w:val="00FF53CB"/>
    <w:rPr>
      <w:sz w:val="16"/>
      <w:szCs w:val="16"/>
    </w:rPr>
  </w:style>
  <w:style w:type="paragraph" w:styleId="CommentText">
    <w:name w:val="annotation text"/>
    <w:basedOn w:val="Normal"/>
    <w:link w:val="CommentTextChar"/>
    <w:uiPriority w:val="99"/>
    <w:unhideWhenUsed/>
    <w:rsid w:val="00FF53CB"/>
    <w:pPr>
      <w:spacing w:line="240" w:lineRule="auto"/>
    </w:pPr>
    <w:rPr>
      <w:sz w:val="20"/>
      <w:szCs w:val="20"/>
    </w:rPr>
  </w:style>
  <w:style w:type="character" w:customStyle="1" w:styleId="CommentTextChar">
    <w:name w:val="Comment Text Char"/>
    <w:basedOn w:val="DefaultParagraphFont"/>
    <w:link w:val="CommentText"/>
    <w:uiPriority w:val="99"/>
    <w:rsid w:val="00FF53CB"/>
    <w:rPr>
      <w:sz w:val="20"/>
      <w:szCs w:val="20"/>
    </w:rPr>
  </w:style>
  <w:style w:type="paragraph" w:styleId="CommentSubject">
    <w:name w:val="annotation subject"/>
    <w:basedOn w:val="CommentText"/>
    <w:next w:val="CommentText"/>
    <w:link w:val="CommentSubjectChar"/>
    <w:uiPriority w:val="99"/>
    <w:semiHidden/>
    <w:unhideWhenUsed/>
    <w:rsid w:val="00FF53CB"/>
    <w:rPr>
      <w:b/>
      <w:bCs/>
    </w:rPr>
  </w:style>
  <w:style w:type="character" w:customStyle="1" w:styleId="CommentSubjectChar">
    <w:name w:val="Comment Subject Char"/>
    <w:basedOn w:val="CommentTextChar"/>
    <w:link w:val="CommentSubject"/>
    <w:uiPriority w:val="99"/>
    <w:semiHidden/>
    <w:rsid w:val="00FF53CB"/>
    <w:rPr>
      <w:b/>
      <w:bCs/>
      <w:sz w:val="20"/>
      <w:szCs w:val="20"/>
    </w:rPr>
  </w:style>
  <w:style w:type="character" w:styleId="FollowedHyperlink">
    <w:name w:val="FollowedHyperlink"/>
    <w:basedOn w:val="DefaultParagraphFont"/>
    <w:uiPriority w:val="99"/>
    <w:semiHidden/>
    <w:unhideWhenUsed/>
    <w:rsid w:val="00D70FC7"/>
    <w:rPr>
      <w:color w:val="800080" w:themeColor="followedHyperlink"/>
      <w:u w:val="single"/>
    </w:rPr>
  </w:style>
  <w:style w:type="paragraph" w:styleId="Header">
    <w:name w:val="header"/>
    <w:basedOn w:val="Normal"/>
    <w:link w:val="HeaderChar"/>
    <w:uiPriority w:val="99"/>
    <w:unhideWhenUsed/>
    <w:rsid w:val="00424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9B8"/>
  </w:style>
  <w:style w:type="paragraph" w:styleId="Footer">
    <w:name w:val="footer"/>
    <w:basedOn w:val="Normal"/>
    <w:link w:val="FooterChar"/>
    <w:unhideWhenUsed/>
    <w:rsid w:val="00424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9B8"/>
  </w:style>
  <w:style w:type="paragraph" w:customStyle="1" w:styleId="Default">
    <w:name w:val="Default"/>
    <w:rsid w:val="00363549"/>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4303F4"/>
  </w:style>
  <w:style w:type="table" w:styleId="TableGrid">
    <w:name w:val="Table Grid"/>
    <w:basedOn w:val="TableNormal"/>
    <w:uiPriority w:val="59"/>
    <w:rsid w:val="00613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1C01"/>
    <w:pPr>
      <w:spacing w:after="0" w:line="240" w:lineRule="auto"/>
    </w:pPr>
  </w:style>
  <w:style w:type="paragraph" w:styleId="Caption">
    <w:name w:val="caption"/>
    <w:basedOn w:val="Normal"/>
    <w:next w:val="Normal"/>
    <w:qFormat/>
    <w:rsid w:val="00146FDA"/>
    <w:pPr>
      <w:tabs>
        <w:tab w:val="left" w:pos="284"/>
        <w:tab w:val="right" w:pos="10773"/>
      </w:tabs>
      <w:spacing w:after="0" w:line="240" w:lineRule="auto"/>
    </w:pPr>
    <w:rPr>
      <w:rFonts w:ascii="Arial" w:eastAsia="Times New Roman" w:hAnsi="Arial" w:cs="Times New Roman"/>
      <w:i/>
      <w:sz w:val="16"/>
      <w:szCs w:val="20"/>
      <w:lang w:eastAsia="en-US"/>
    </w:rPr>
  </w:style>
  <w:style w:type="character" w:styleId="UnresolvedMention">
    <w:name w:val="Unresolved Mention"/>
    <w:basedOn w:val="DefaultParagraphFont"/>
    <w:uiPriority w:val="99"/>
    <w:semiHidden/>
    <w:unhideWhenUsed/>
    <w:rsid w:val="00145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37053">
      <w:bodyDiv w:val="1"/>
      <w:marLeft w:val="0"/>
      <w:marRight w:val="0"/>
      <w:marTop w:val="0"/>
      <w:marBottom w:val="0"/>
      <w:divBdr>
        <w:top w:val="none" w:sz="0" w:space="0" w:color="auto"/>
        <w:left w:val="none" w:sz="0" w:space="0" w:color="auto"/>
        <w:bottom w:val="none" w:sz="0" w:space="0" w:color="auto"/>
        <w:right w:val="none" w:sz="0" w:space="0" w:color="auto"/>
      </w:divBdr>
    </w:div>
    <w:div w:id="764032417">
      <w:bodyDiv w:val="1"/>
      <w:marLeft w:val="0"/>
      <w:marRight w:val="0"/>
      <w:marTop w:val="0"/>
      <w:marBottom w:val="0"/>
      <w:divBdr>
        <w:top w:val="none" w:sz="0" w:space="0" w:color="auto"/>
        <w:left w:val="none" w:sz="0" w:space="0" w:color="auto"/>
        <w:bottom w:val="none" w:sz="0" w:space="0" w:color="auto"/>
        <w:right w:val="none" w:sz="0" w:space="0" w:color="auto"/>
      </w:divBdr>
    </w:div>
    <w:div w:id="1053425696">
      <w:bodyDiv w:val="1"/>
      <w:marLeft w:val="0"/>
      <w:marRight w:val="0"/>
      <w:marTop w:val="0"/>
      <w:marBottom w:val="0"/>
      <w:divBdr>
        <w:top w:val="none" w:sz="0" w:space="0" w:color="auto"/>
        <w:left w:val="none" w:sz="0" w:space="0" w:color="auto"/>
        <w:bottom w:val="none" w:sz="0" w:space="0" w:color="auto"/>
        <w:right w:val="none" w:sz="0" w:space="0" w:color="auto"/>
      </w:divBdr>
    </w:div>
    <w:div w:id="1276256972">
      <w:bodyDiv w:val="1"/>
      <w:marLeft w:val="0"/>
      <w:marRight w:val="0"/>
      <w:marTop w:val="0"/>
      <w:marBottom w:val="0"/>
      <w:divBdr>
        <w:top w:val="none" w:sz="0" w:space="0" w:color="auto"/>
        <w:left w:val="none" w:sz="0" w:space="0" w:color="auto"/>
        <w:bottom w:val="none" w:sz="0" w:space="0" w:color="auto"/>
        <w:right w:val="none" w:sz="0" w:space="0" w:color="auto"/>
      </w:divBdr>
      <w:divsChild>
        <w:div w:id="771899262">
          <w:marLeft w:val="0"/>
          <w:marRight w:val="0"/>
          <w:marTop w:val="0"/>
          <w:marBottom w:val="48"/>
          <w:divBdr>
            <w:top w:val="none" w:sz="0" w:space="0" w:color="auto"/>
            <w:left w:val="none" w:sz="0" w:space="0" w:color="auto"/>
            <w:bottom w:val="none" w:sz="0" w:space="0" w:color="auto"/>
            <w:right w:val="none" w:sz="0" w:space="0" w:color="auto"/>
          </w:divBdr>
          <w:divsChild>
            <w:div w:id="838544261">
              <w:marLeft w:val="0"/>
              <w:marRight w:val="0"/>
              <w:marTop w:val="0"/>
              <w:marBottom w:val="0"/>
              <w:divBdr>
                <w:top w:val="none" w:sz="0" w:space="0" w:color="auto"/>
                <w:left w:val="none" w:sz="0" w:space="0" w:color="auto"/>
                <w:bottom w:val="none" w:sz="0" w:space="0" w:color="auto"/>
                <w:right w:val="none" w:sz="0" w:space="0" w:color="auto"/>
              </w:divBdr>
              <w:divsChild>
                <w:div w:id="1058355072">
                  <w:marLeft w:val="0"/>
                  <w:marRight w:val="0"/>
                  <w:marTop w:val="0"/>
                  <w:marBottom w:val="0"/>
                  <w:divBdr>
                    <w:top w:val="none" w:sz="0" w:space="0" w:color="auto"/>
                    <w:left w:val="none" w:sz="0" w:space="0" w:color="auto"/>
                    <w:bottom w:val="none" w:sz="0" w:space="0" w:color="auto"/>
                    <w:right w:val="none" w:sz="0" w:space="0" w:color="auto"/>
                  </w:divBdr>
                  <w:divsChild>
                    <w:div w:id="415637344">
                      <w:marLeft w:val="0"/>
                      <w:marRight w:val="0"/>
                      <w:marTop w:val="0"/>
                      <w:marBottom w:val="0"/>
                      <w:divBdr>
                        <w:top w:val="none" w:sz="0" w:space="0" w:color="auto"/>
                        <w:left w:val="none" w:sz="0" w:space="0" w:color="auto"/>
                        <w:bottom w:val="none" w:sz="0" w:space="0" w:color="auto"/>
                        <w:right w:val="none" w:sz="0" w:space="0" w:color="auto"/>
                      </w:divBdr>
                      <w:divsChild>
                        <w:div w:id="3231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62994">
          <w:marLeft w:val="0"/>
          <w:marRight w:val="0"/>
          <w:marTop w:val="0"/>
          <w:marBottom w:val="48"/>
          <w:divBdr>
            <w:top w:val="none" w:sz="0" w:space="0" w:color="auto"/>
            <w:left w:val="none" w:sz="0" w:space="0" w:color="auto"/>
            <w:bottom w:val="none" w:sz="0" w:space="0" w:color="auto"/>
            <w:right w:val="none" w:sz="0" w:space="0" w:color="auto"/>
          </w:divBdr>
          <w:divsChild>
            <w:div w:id="1854569960">
              <w:marLeft w:val="0"/>
              <w:marRight w:val="0"/>
              <w:marTop w:val="0"/>
              <w:marBottom w:val="0"/>
              <w:divBdr>
                <w:top w:val="none" w:sz="0" w:space="0" w:color="auto"/>
                <w:left w:val="none" w:sz="0" w:space="0" w:color="auto"/>
                <w:bottom w:val="none" w:sz="0" w:space="0" w:color="auto"/>
                <w:right w:val="none" w:sz="0" w:space="0" w:color="auto"/>
              </w:divBdr>
            </w:div>
            <w:div w:id="1119492284">
              <w:marLeft w:val="0"/>
              <w:marRight w:val="0"/>
              <w:marTop w:val="0"/>
              <w:marBottom w:val="0"/>
              <w:divBdr>
                <w:top w:val="none" w:sz="0" w:space="0" w:color="auto"/>
                <w:left w:val="none" w:sz="0" w:space="0" w:color="auto"/>
                <w:bottom w:val="none" w:sz="0" w:space="0" w:color="auto"/>
                <w:right w:val="none" w:sz="0" w:space="0" w:color="auto"/>
              </w:divBdr>
              <w:divsChild>
                <w:div w:id="793716213">
                  <w:marLeft w:val="0"/>
                  <w:marRight w:val="0"/>
                  <w:marTop w:val="0"/>
                  <w:marBottom w:val="0"/>
                  <w:divBdr>
                    <w:top w:val="none" w:sz="0" w:space="0" w:color="auto"/>
                    <w:left w:val="none" w:sz="0" w:space="0" w:color="auto"/>
                    <w:bottom w:val="none" w:sz="0" w:space="0" w:color="auto"/>
                    <w:right w:val="none" w:sz="0" w:space="0" w:color="auto"/>
                  </w:divBdr>
                  <w:divsChild>
                    <w:div w:id="525556253">
                      <w:marLeft w:val="0"/>
                      <w:marRight w:val="0"/>
                      <w:marTop w:val="0"/>
                      <w:marBottom w:val="0"/>
                      <w:divBdr>
                        <w:top w:val="none" w:sz="0" w:space="0" w:color="auto"/>
                        <w:left w:val="none" w:sz="0" w:space="0" w:color="auto"/>
                        <w:bottom w:val="none" w:sz="0" w:space="0" w:color="auto"/>
                        <w:right w:val="none" w:sz="0" w:space="0" w:color="auto"/>
                      </w:divBdr>
                      <w:divsChild>
                        <w:div w:id="14332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7769">
          <w:marLeft w:val="0"/>
          <w:marRight w:val="0"/>
          <w:marTop w:val="0"/>
          <w:marBottom w:val="48"/>
          <w:divBdr>
            <w:top w:val="none" w:sz="0" w:space="0" w:color="auto"/>
            <w:left w:val="none" w:sz="0" w:space="0" w:color="auto"/>
            <w:bottom w:val="none" w:sz="0" w:space="0" w:color="auto"/>
            <w:right w:val="none" w:sz="0" w:space="0" w:color="auto"/>
          </w:divBdr>
          <w:divsChild>
            <w:div w:id="1805736478">
              <w:marLeft w:val="0"/>
              <w:marRight w:val="0"/>
              <w:marTop w:val="0"/>
              <w:marBottom w:val="0"/>
              <w:divBdr>
                <w:top w:val="none" w:sz="0" w:space="0" w:color="auto"/>
                <w:left w:val="none" w:sz="0" w:space="0" w:color="auto"/>
                <w:bottom w:val="none" w:sz="0" w:space="0" w:color="auto"/>
                <w:right w:val="none" w:sz="0" w:space="0" w:color="auto"/>
              </w:divBdr>
            </w:div>
            <w:div w:id="1842237334">
              <w:marLeft w:val="0"/>
              <w:marRight w:val="0"/>
              <w:marTop w:val="0"/>
              <w:marBottom w:val="0"/>
              <w:divBdr>
                <w:top w:val="none" w:sz="0" w:space="0" w:color="auto"/>
                <w:left w:val="none" w:sz="0" w:space="0" w:color="auto"/>
                <w:bottom w:val="none" w:sz="0" w:space="0" w:color="auto"/>
                <w:right w:val="none" w:sz="0" w:space="0" w:color="auto"/>
              </w:divBdr>
              <w:divsChild>
                <w:div w:id="1608538741">
                  <w:marLeft w:val="0"/>
                  <w:marRight w:val="0"/>
                  <w:marTop w:val="0"/>
                  <w:marBottom w:val="0"/>
                  <w:divBdr>
                    <w:top w:val="none" w:sz="0" w:space="0" w:color="auto"/>
                    <w:left w:val="none" w:sz="0" w:space="0" w:color="auto"/>
                    <w:bottom w:val="none" w:sz="0" w:space="0" w:color="auto"/>
                    <w:right w:val="none" w:sz="0" w:space="0" w:color="auto"/>
                  </w:divBdr>
                  <w:divsChild>
                    <w:div w:id="1886017054">
                      <w:marLeft w:val="0"/>
                      <w:marRight w:val="0"/>
                      <w:marTop w:val="0"/>
                      <w:marBottom w:val="0"/>
                      <w:divBdr>
                        <w:top w:val="none" w:sz="0" w:space="0" w:color="auto"/>
                        <w:left w:val="none" w:sz="0" w:space="0" w:color="auto"/>
                        <w:bottom w:val="none" w:sz="0" w:space="0" w:color="auto"/>
                        <w:right w:val="none" w:sz="0" w:space="0" w:color="auto"/>
                      </w:divBdr>
                      <w:divsChild>
                        <w:div w:id="13454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690">
          <w:marLeft w:val="0"/>
          <w:marRight w:val="0"/>
          <w:marTop w:val="0"/>
          <w:marBottom w:val="48"/>
          <w:divBdr>
            <w:top w:val="none" w:sz="0" w:space="0" w:color="auto"/>
            <w:left w:val="none" w:sz="0" w:space="0" w:color="auto"/>
            <w:bottom w:val="none" w:sz="0" w:space="0" w:color="auto"/>
            <w:right w:val="none" w:sz="0" w:space="0" w:color="auto"/>
          </w:divBdr>
          <w:divsChild>
            <w:div w:id="2054690395">
              <w:marLeft w:val="0"/>
              <w:marRight w:val="0"/>
              <w:marTop w:val="0"/>
              <w:marBottom w:val="0"/>
              <w:divBdr>
                <w:top w:val="none" w:sz="0" w:space="0" w:color="auto"/>
                <w:left w:val="none" w:sz="0" w:space="0" w:color="auto"/>
                <w:bottom w:val="none" w:sz="0" w:space="0" w:color="auto"/>
                <w:right w:val="none" w:sz="0" w:space="0" w:color="auto"/>
              </w:divBdr>
            </w:div>
            <w:div w:id="622687624">
              <w:marLeft w:val="0"/>
              <w:marRight w:val="0"/>
              <w:marTop w:val="0"/>
              <w:marBottom w:val="0"/>
              <w:divBdr>
                <w:top w:val="none" w:sz="0" w:space="0" w:color="auto"/>
                <w:left w:val="none" w:sz="0" w:space="0" w:color="auto"/>
                <w:bottom w:val="none" w:sz="0" w:space="0" w:color="auto"/>
                <w:right w:val="none" w:sz="0" w:space="0" w:color="auto"/>
              </w:divBdr>
              <w:divsChild>
                <w:div w:id="1674647147">
                  <w:marLeft w:val="0"/>
                  <w:marRight w:val="0"/>
                  <w:marTop w:val="0"/>
                  <w:marBottom w:val="0"/>
                  <w:divBdr>
                    <w:top w:val="none" w:sz="0" w:space="0" w:color="auto"/>
                    <w:left w:val="none" w:sz="0" w:space="0" w:color="auto"/>
                    <w:bottom w:val="none" w:sz="0" w:space="0" w:color="auto"/>
                    <w:right w:val="none" w:sz="0" w:space="0" w:color="auto"/>
                  </w:divBdr>
                  <w:divsChild>
                    <w:div w:id="722216472">
                      <w:marLeft w:val="0"/>
                      <w:marRight w:val="0"/>
                      <w:marTop w:val="0"/>
                      <w:marBottom w:val="0"/>
                      <w:divBdr>
                        <w:top w:val="none" w:sz="0" w:space="0" w:color="auto"/>
                        <w:left w:val="none" w:sz="0" w:space="0" w:color="auto"/>
                        <w:bottom w:val="none" w:sz="0" w:space="0" w:color="auto"/>
                        <w:right w:val="none" w:sz="0" w:space="0" w:color="auto"/>
                      </w:divBdr>
                      <w:divsChild>
                        <w:div w:id="510032175">
                          <w:marLeft w:val="0"/>
                          <w:marRight w:val="0"/>
                          <w:marTop w:val="0"/>
                          <w:marBottom w:val="0"/>
                          <w:divBdr>
                            <w:top w:val="none" w:sz="0" w:space="0" w:color="auto"/>
                            <w:left w:val="none" w:sz="0" w:space="0" w:color="auto"/>
                            <w:bottom w:val="none" w:sz="0" w:space="0" w:color="auto"/>
                            <w:right w:val="none" w:sz="0" w:space="0" w:color="auto"/>
                          </w:divBdr>
                        </w:div>
                      </w:divsChild>
                    </w:div>
                    <w:div w:id="849760561">
                      <w:marLeft w:val="0"/>
                      <w:marRight w:val="0"/>
                      <w:marTop w:val="0"/>
                      <w:marBottom w:val="0"/>
                      <w:divBdr>
                        <w:top w:val="none" w:sz="0" w:space="0" w:color="auto"/>
                        <w:left w:val="none" w:sz="0" w:space="0" w:color="auto"/>
                        <w:bottom w:val="none" w:sz="0" w:space="0" w:color="auto"/>
                        <w:right w:val="none" w:sz="0" w:space="0" w:color="auto"/>
                      </w:divBdr>
                      <w:divsChild>
                        <w:div w:id="20360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073562">
          <w:marLeft w:val="0"/>
          <w:marRight w:val="0"/>
          <w:marTop w:val="0"/>
          <w:marBottom w:val="48"/>
          <w:divBdr>
            <w:top w:val="none" w:sz="0" w:space="0" w:color="auto"/>
            <w:left w:val="none" w:sz="0" w:space="0" w:color="auto"/>
            <w:bottom w:val="none" w:sz="0" w:space="0" w:color="auto"/>
            <w:right w:val="none" w:sz="0" w:space="0" w:color="auto"/>
          </w:divBdr>
          <w:divsChild>
            <w:div w:id="98182119">
              <w:marLeft w:val="0"/>
              <w:marRight w:val="0"/>
              <w:marTop w:val="0"/>
              <w:marBottom w:val="0"/>
              <w:divBdr>
                <w:top w:val="none" w:sz="0" w:space="0" w:color="auto"/>
                <w:left w:val="none" w:sz="0" w:space="0" w:color="auto"/>
                <w:bottom w:val="none" w:sz="0" w:space="0" w:color="auto"/>
                <w:right w:val="none" w:sz="0" w:space="0" w:color="auto"/>
              </w:divBdr>
            </w:div>
            <w:div w:id="1942296604">
              <w:marLeft w:val="0"/>
              <w:marRight w:val="0"/>
              <w:marTop w:val="0"/>
              <w:marBottom w:val="0"/>
              <w:divBdr>
                <w:top w:val="none" w:sz="0" w:space="0" w:color="auto"/>
                <w:left w:val="none" w:sz="0" w:space="0" w:color="auto"/>
                <w:bottom w:val="none" w:sz="0" w:space="0" w:color="auto"/>
                <w:right w:val="none" w:sz="0" w:space="0" w:color="auto"/>
              </w:divBdr>
              <w:divsChild>
                <w:div w:id="671758049">
                  <w:marLeft w:val="0"/>
                  <w:marRight w:val="0"/>
                  <w:marTop w:val="0"/>
                  <w:marBottom w:val="0"/>
                  <w:divBdr>
                    <w:top w:val="none" w:sz="0" w:space="0" w:color="auto"/>
                    <w:left w:val="none" w:sz="0" w:space="0" w:color="auto"/>
                    <w:bottom w:val="none" w:sz="0" w:space="0" w:color="auto"/>
                    <w:right w:val="none" w:sz="0" w:space="0" w:color="auto"/>
                  </w:divBdr>
                  <w:divsChild>
                    <w:div w:id="1830092891">
                      <w:marLeft w:val="0"/>
                      <w:marRight w:val="0"/>
                      <w:marTop w:val="0"/>
                      <w:marBottom w:val="0"/>
                      <w:divBdr>
                        <w:top w:val="none" w:sz="0" w:space="0" w:color="auto"/>
                        <w:left w:val="none" w:sz="0" w:space="0" w:color="auto"/>
                        <w:bottom w:val="none" w:sz="0" w:space="0" w:color="auto"/>
                        <w:right w:val="none" w:sz="0" w:space="0" w:color="auto"/>
                      </w:divBdr>
                      <w:divsChild>
                        <w:div w:id="16789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187">
          <w:marLeft w:val="0"/>
          <w:marRight w:val="0"/>
          <w:marTop w:val="0"/>
          <w:marBottom w:val="48"/>
          <w:divBdr>
            <w:top w:val="none" w:sz="0" w:space="0" w:color="auto"/>
            <w:left w:val="none" w:sz="0" w:space="0" w:color="auto"/>
            <w:bottom w:val="none" w:sz="0" w:space="0" w:color="auto"/>
            <w:right w:val="none" w:sz="0" w:space="0" w:color="auto"/>
          </w:divBdr>
          <w:divsChild>
            <w:div w:id="161438335">
              <w:marLeft w:val="0"/>
              <w:marRight w:val="0"/>
              <w:marTop w:val="0"/>
              <w:marBottom w:val="0"/>
              <w:divBdr>
                <w:top w:val="none" w:sz="0" w:space="0" w:color="auto"/>
                <w:left w:val="none" w:sz="0" w:space="0" w:color="auto"/>
                <w:bottom w:val="none" w:sz="0" w:space="0" w:color="auto"/>
                <w:right w:val="none" w:sz="0" w:space="0" w:color="auto"/>
              </w:divBdr>
            </w:div>
            <w:div w:id="531307799">
              <w:marLeft w:val="0"/>
              <w:marRight w:val="0"/>
              <w:marTop w:val="0"/>
              <w:marBottom w:val="0"/>
              <w:divBdr>
                <w:top w:val="none" w:sz="0" w:space="0" w:color="auto"/>
                <w:left w:val="none" w:sz="0" w:space="0" w:color="auto"/>
                <w:bottom w:val="none" w:sz="0" w:space="0" w:color="auto"/>
                <w:right w:val="none" w:sz="0" w:space="0" w:color="auto"/>
              </w:divBdr>
              <w:divsChild>
                <w:div w:id="1064446813">
                  <w:marLeft w:val="0"/>
                  <w:marRight w:val="0"/>
                  <w:marTop w:val="0"/>
                  <w:marBottom w:val="0"/>
                  <w:divBdr>
                    <w:top w:val="none" w:sz="0" w:space="0" w:color="auto"/>
                    <w:left w:val="none" w:sz="0" w:space="0" w:color="auto"/>
                    <w:bottom w:val="none" w:sz="0" w:space="0" w:color="auto"/>
                    <w:right w:val="none" w:sz="0" w:space="0" w:color="auto"/>
                  </w:divBdr>
                  <w:divsChild>
                    <w:div w:id="1712264325">
                      <w:marLeft w:val="0"/>
                      <w:marRight w:val="0"/>
                      <w:marTop w:val="0"/>
                      <w:marBottom w:val="0"/>
                      <w:divBdr>
                        <w:top w:val="none" w:sz="0" w:space="0" w:color="auto"/>
                        <w:left w:val="none" w:sz="0" w:space="0" w:color="auto"/>
                        <w:bottom w:val="none" w:sz="0" w:space="0" w:color="auto"/>
                        <w:right w:val="none" w:sz="0" w:space="0" w:color="auto"/>
                      </w:divBdr>
                      <w:divsChild>
                        <w:div w:id="14759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359690">
          <w:marLeft w:val="0"/>
          <w:marRight w:val="0"/>
          <w:marTop w:val="0"/>
          <w:marBottom w:val="48"/>
          <w:divBdr>
            <w:top w:val="none" w:sz="0" w:space="0" w:color="auto"/>
            <w:left w:val="none" w:sz="0" w:space="0" w:color="auto"/>
            <w:bottom w:val="none" w:sz="0" w:space="0" w:color="auto"/>
            <w:right w:val="none" w:sz="0" w:space="0" w:color="auto"/>
          </w:divBdr>
          <w:divsChild>
            <w:div w:id="855777037">
              <w:marLeft w:val="0"/>
              <w:marRight w:val="0"/>
              <w:marTop w:val="0"/>
              <w:marBottom w:val="0"/>
              <w:divBdr>
                <w:top w:val="none" w:sz="0" w:space="0" w:color="auto"/>
                <w:left w:val="none" w:sz="0" w:space="0" w:color="auto"/>
                <w:bottom w:val="none" w:sz="0" w:space="0" w:color="auto"/>
                <w:right w:val="none" w:sz="0" w:space="0" w:color="auto"/>
              </w:divBdr>
            </w:div>
            <w:div w:id="929659361">
              <w:marLeft w:val="0"/>
              <w:marRight w:val="0"/>
              <w:marTop w:val="0"/>
              <w:marBottom w:val="0"/>
              <w:divBdr>
                <w:top w:val="none" w:sz="0" w:space="0" w:color="auto"/>
                <w:left w:val="none" w:sz="0" w:space="0" w:color="auto"/>
                <w:bottom w:val="none" w:sz="0" w:space="0" w:color="auto"/>
                <w:right w:val="none" w:sz="0" w:space="0" w:color="auto"/>
              </w:divBdr>
              <w:divsChild>
                <w:div w:id="1816989064">
                  <w:marLeft w:val="0"/>
                  <w:marRight w:val="0"/>
                  <w:marTop w:val="0"/>
                  <w:marBottom w:val="0"/>
                  <w:divBdr>
                    <w:top w:val="none" w:sz="0" w:space="0" w:color="auto"/>
                    <w:left w:val="none" w:sz="0" w:space="0" w:color="auto"/>
                    <w:bottom w:val="none" w:sz="0" w:space="0" w:color="auto"/>
                    <w:right w:val="none" w:sz="0" w:space="0" w:color="auto"/>
                  </w:divBdr>
                  <w:divsChild>
                    <w:div w:id="820732614">
                      <w:marLeft w:val="0"/>
                      <w:marRight w:val="0"/>
                      <w:marTop w:val="0"/>
                      <w:marBottom w:val="0"/>
                      <w:divBdr>
                        <w:top w:val="none" w:sz="0" w:space="0" w:color="auto"/>
                        <w:left w:val="none" w:sz="0" w:space="0" w:color="auto"/>
                        <w:bottom w:val="none" w:sz="0" w:space="0" w:color="auto"/>
                        <w:right w:val="none" w:sz="0" w:space="0" w:color="auto"/>
                      </w:divBdr>
                      <w:divsChild>
                        <w:div w:id="150532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65562">
          <w:marLeft w:val="0"/>
          <w:marRight w:val="0"/>
          <w:marTop w:val="0"/>
          <w:marBottom w:val="48"/>
          <w:divBdr>
            <w:top w:val="none" w:sz="0" w:space="0" w:color="auto"/>
            <w:left w:val="none" w:sz="0" w:space="0" w:color="auto"/>
            <w:bottom w:val="none" w:sz="0" w:space="0" w:color="auto"/>
            <w:right w:val="none" w:sz="0" w:space="0" w:color="auto"/>
          </w:divBdr>
          <w:divsChild>
            <w:div w:id="687565346">
              <w:marLeft w:val="0"/>
              <w:marRight w:val="0"/>
              <w:marTop w:val="0"/>
              <w:marBottom w:val="0"/>
              <w:divBdr>
                <w:top w:val="none" w:sz="0" w:space="0" w:color="auto"/>
                <w:left w:val="none" w:sz="0" w:space="0" w:color="auto"/>
                <w:bottom w:val="none" w:sz="0" w:space="0" w:color="auto"/>
                <w:right w:val="none" w:sz="0" w:space="0" w:color="auto"/>
              </w:divBdr>
            </w:div>
            <w:div w:id="1603490633">
              <w:marLeft w:val="0"/>
              <w:marRight w:val="0"/>
              <w:marTop w:val="0"/>
              <w:marBottom w:val="0"/>
              <w:divBdr>
                <w:top w:val="none" w:sz="0" w:space="0" w:color="auto"/>
                <w:left w:val="none" w:sz="0" w:space="0" w:color="auto"/>
                <w:bottom w:val="none" w:sz="0" w:space="0" w:color="auto"/>
                <w:right w:val="none" w:sz="0" w:space="0" w:color="auto"/>
              </w:divBdr>
              <w:divsChild>
                <w:div w:id="279650595">
                  <w:marLeft w:val="0"/>
                  <w:marRight w:val="0"/>
                  <w:marTop w:val="0"/>
                  <w:marBottom w:val="0"/>
                  <w:divBdr>
                    <w:top w:val="none" w:sz="0" w:space="0" w:color="auto"/>
                    <w:left w:val="none" w:sz="0" w:space="0" w:color="auto"/>
                    <w:bottom w:val="none" w:sz="0" w:space="0" w:color="auto"/>
                    <w:right w:val="none" w:sz="0" w:space="0" w:color="auto"/>
                  </w:divBdr>
                  <w:divsChild>
                    <w:div w:id="861094006">
                      <w:marLeft w:val="0"/>
                      <w:marRight w:val="0"/>
                      <w:marTop w:val="0"/>
                      <w:marBottom w:val="0"/>
                      <w:divBdr>
                        <w:top w:val="none" w:sz="0" w:space="0" w:color="auto"/>
                        <w:left w:val="none" w:sz="0" w:space="0" w:color="auto"/>
                        <w:bottom w:val="none" w:sz="0" w:space="0" w:color="auto"/>
                        <w:right w:val="none" w:sz="0" w:space="0" w:color="auto"/>
                      </w:divBdr>
                      <w:divsChild>
                        <w:div w:id="13214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25031">
          <w:marLeft w:val="0"/>
          <w:marRight w:val="0"/>
          <w:marTop w:val="0"/>
          <w:marBottom w:val="48"/>
          <w:divBdr>
            <w:top w:val="none" w:sz="0" w:space="0" w:color="auto"/>
            <w:left w:val="none" w:sz="0" w:space="0" w:color="auto"/>
            <w:bottom w:val="none" w:sz="0" w:space="0" w:color="auto"/>
            <w:right w:val="none" w:sz="0" w:space="0" w:color="auto"/>
          </w:divBdr>
          <w:divsChild>
            <w:div w:id="701398697">
              <w:marLeft w:val="0"/>
              <w:marRight w:val="0"/>
              <w:marTop w:val="0"/>
              <w:marBottom w:val="0"/>
              <w:divBdr>
                <w:top w:val="none" w:sz="0" w:space="0" w:color="auto"/>
                <w:left w:val="none" w:sz="0" w:space="0" w:color="auto"/>
                <w:bottom w:val="none" w:sz="0" w:space="0" w:color="auto"/>
                <w:right w:val="none" w:sz="0" w:space="0" w:color="auto"/>
              </w:divBdr>
            </w:div>
            <w:div w:id="1223755165">
              <w:marLeft w:val="0"/>
              <w:marRight w:val="0"/>
              <w:marTop w:val="0"/>
              <w:marBottom w:val="0"/>
              <w:divBdr>
                <w:top w:val="none" w:sz="0" w:space="0" w:color="auto"/>
                <w:left w:val="none" w:sz="0" w:space="0" w:color="auto"/>
                <w:bottom w:val="none" w:sz="0" w:space="0" w:color="auto"/>
                <w:right w:val="none" w:sz="0" w:space="0" w:color="auto"/>
              </w:divBdr>
              <w:divsChild>
                <w:div w:id="1093473960">
                  <w:marLeft w:val="0"/>
                  <w:marRight w:val="0"/>
                  <w:marTop w:val="0"/>
                  <w:marBottom w:val="0"/>
                  <w:divBdr>
                    <w:top w:val="none" w:sz="0" w:space="0" w:color="auto"/>
                    <w:left w:val="none" w:sz="0" w:space="0" w:color="auto"/>
                    <w:bottom w:val="none" w:sz="0" w:space="0" w:color="auto"/>
                    <w:right w:val="none" w:sz="0" w:space="0" w:color="auto"/>
                  </w:divBdr>
                  <w:divsChild>
                    <w:div w:id="836309922">
                      <w:marLeft w:val="0"/>
                      <w:marRight w:val="0"/>
                      <w:marTop w:val="0"/>
                      <w:marBottom w:val="0"/>
                      <w:divBdr>
                        <w:top w:val="none" w:sz="0" w:space="0" w:color="auto"/>
                        <w:left w:val="none" w:sz="0" w:space="0" w:color="auto"/>
                        <w:bottom w:val="none" w:sz="0" w:space="0" w:color="auto"/>
                        <w:right w:val="none" w:sz="0" w:space="0" w:color="auto"/>
                      </w:divBdr>
                      <w:divsChild>
                        <w:div w:id="1215043437">
                          <w:marLeft w:val="0"/>
                          <w:marRight w:val="0"/>
                          <w:marTop w:val="0"/>
                          <w:marBottom w:val="0"/>
                          <w:divBdr>
                            <w:top w:val="none" w:sz="0" w:space="0" w:color="auto"/>
                            <w:left w:val="none" w:sz="0" w:space="0" w:color="auto"/>
                            <w:bottom w:val="none" w:sz="0" w:space="0" w:color="auto"/>
                            <w:right w:val="none" w:sz="0" w:space="0" w:color="auto"/>
                          </w:divBdr>
                        </w:div>
                      </w:divsChild>
                    </w:div>
                    <w:div w:id="747387573">
                      <w:marLeft w:val="0"/>
                      <w:marRight w:val="0"/>
                      <w:marTop w:val="0"/>
                      <w:marBottom w:val="0"/>
                      <w:divBdr>
                        <w:top w:val="none" w:sz="0" w:space="0" w:color="auto"/>
                        <w:left w:val="none" w:sz="0" w:space="0" w:color="auto"/>
                        <w:bottom w:val="none" w:sz="0" w:space="0" w:color="auto"/>
                        <w:right w:val="none" w:sz="0" w:space="0" w:color="auto"/>
                      </w:divBdr>
                      <w:divsChild>
                        <w:div w:id="10258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109033">
          <w:marLeft w:val="0"/>
          <w:marRight w:val="0"/>
          <w:marTop w:val="0"/>
          <w:marBottom w:val="48"/>
          <w:divBdr>
            <w:top w:val="none" w:sz="0" w:space="0" w:color="auto"/>
            <w:left w:val="none" w:sz="0" w:space="0" w:color="auto"/>
            <w:bottom w:val="none" w:sz="0" w:space="0" w:color="auto"/>
            <w:right w:val="none" w:sz="0" w:space="0" w:color="auto"/>
          </w:divBdr>
          <w:divsChild>
            <w:div w:id="265158665">
              <w:marLeft w:val="0"/>
              <w:marRight w:val="0"/>
              <w:marTop w:val="0"/>
              <w:marBottom w:val="0"/>
              <w:divBdr>
                <w:top w:val="none" w:sz="0" w:space="0" w:color="auto"/>
                <w:left w:val="none" w:sz="0" w:space="0" w:color="auto"/>
                <w:bottom w:val="none" w:sz="0" w:space="0" w:color="auto"/>
                <w:right w:val="none" w:sz="0" w:space="0" w:color="auto"/>
              </w:divBdr>
            </w:div>
            <w:div w:id="1799571034">
              <w:marLeft w:val="0"/>
              <w:marRight w:val="0"/>
              <w:marTop w:val="0"/>
              <w:marBottom w:val="0"/>
              <w:divBdr>
                <w:top w:val="none" w:sz="0" w:space="0" w:color="auto"/>
                <w:left w:val="none" w:sz="0" w:space="0" w:color="auto"/>
                <w:bottom w:val="none" w:sz="0" w:space="0" w:color="auto"/>
                <w:right w:val="none" w:sz="0" w:space="0" w:color="auto"/>
              </w:divBdr>
              <w:divsChild>
                <w:div w:id="1000697386">
                  <w:marLeft w:val="0"/>
                  <w:marRight w:val="0"/>
                  <w:marTop w:val="0"/>
                  <w:marBottom w:val="0"/>
                  <w:divBdr>
                    <w:top w:val="none" w:sz="0" w:space="0" w:color="auto"/>
                    <w:left w:val="none" w:sz="0" w:space="0" w:color="auto"/>
                    <w:bottom w:val="none" w:sz="0" w:space="0" w:color="auto"/>
                    <w:right w:val="none" w:sz="0" w:space="0" w:color="auto"/>
                  </w:divBdr>
                  <w:divsChild>
                    <w:div w:id="1579485670">
                      <w:marLeft w:val="0"/>
                      <w:marRight w:val="0"/>
                      <w:marTop w:val="0"/>
                      <w:marBottom w:val="0"/>
                      <w:divBdr>
                        <w:top w:val="none" w:sz="0" w:space="0" w:color="auto"/>
                        <w:left w:val="none" w:sz="0" w:space="0" w:color="auto"/>
                        <w:bottom w:val="none" w:sz="0" w:space="0" w:color="auto"/>
                        <w:right w:val="none" w:sz="0" w:space="0" w:color="auto"/>
                      </w:divBdr>
                      <w:divsChild>
                        <w:div w:id="18626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751954">
          <w:marLeft w:val="0"/>
          <w:marRight w:val="0"/>
          <w:marTop w:val="0"/>
          <w:marBottom w:val="48"/>
          <w:divBdr>
            <w:top w:val="none" w:sz="0" w:space="0" w:color="auto"/>
            <w:left w:val="none" w:sz="0" w:space="0" w:color="auto"/>
            <w:bottom w:val="none" w:sz="0" w:space="0" w:color="auto"/>
            <w:right w:val="none" w:sz="0" w:space="0" w:color="auto"/>
          </w:divBdr>
          <w:divsChild>
            <w:div w:id="1238438051">
              <w:marLeft w:val="0"/>
              <w:marRight w:val="0"/>
              <w:marTop w:val="0"/>
              <w:marBottom w:val="0"/>
              <w:divBdr>
                <w:top w:val="none" w:sz="0" w:space="0" w:color="auto"/>
                <w:left w:val="none" w:sz="0" w:space="0" w:color="auto"/>
                <w:bottom w:val="none" w:sz="0" w:space="0" w:color="auto"/>
                <w:right w:val="none" w:sz="0" w:space="0" w:color="auto"/>
              </w:divBdr>
            </w:div>
            <w:div w:id="393554167">
              <w:marLeft w:val="0"/>
              <w:marRight w:val="0"/>
              <w:marTop w:val="0"/>
              <w:marBottom w:val="0"/>
              <w:divBdr>
                <w:top w:val="none" w:sz="0" w:space="0" w:color="auto"/>
                <w:left w:val="none" w:sz="0" w:space="0" w:color="auto"/>
                <w:bottom w:val="none" w:sz="0" w:space="0" w:color="auto"/>
                <w:right w:val="none" w:sz="0" w:space="0" w:color="auto"/>
              </w:divBdr>
              <w:divsChild>
                <w:div w:id="1885483446">
                  <w:marLeft w:val="0"/>
                  <w:marRight w:val="0"/>
                  <w:marTop w:val="0"/>
                  <w:marBottom w:val="0"/>
                  <w:divBdr>
                    <w:top w:val="none" w:sz="0" w:space="0" w:color="auto"/>
                    <w:left w:val="none" w:sz="0" w:space="0" w:color="auto"/>
                    <w:bottom w:val="none" w:sz="0" w:space="0" w:color="auto"/>
                    <w:right w:val="none" w:sz="0" w:space="0" w:color="auto"/>
                  </w:divBdr>
                  <w:divsChild>
                    <w:div w:id="1024944615">
                      <w:marLeft w:val="0"/>
                      <w:marRight w:val="0"/>
                      <w:marTop w:val="0"/>
                      <w:marBottom w:val="0"/>
                      <w:divBdr>
                        <w:top w:val="none" w:sz="0" w:space="0" w:color="auto"/>
                        <w:left w:val="none" w:sz="0" w:space="0" w:color="auto"/>
                        <w:bottom w:val="none" w:sz="0" w:space="0" w:color="auto"/>
                        <w:right w:val="none" w:sz="0" w:space="0" w:color="auto"/>
                      </w:divBdr>
                      <w:divsChild>
                        <w:div w:id="1077173973">
                          <w:marLeft w:val="0"/>
                          <w:marRight w:val="0"/>
                          <w:marTop w:val="0"/>
                          <w:marBottom w:val="0"/>
                          <w:divBdr>
                            <w:top w:val="none" w:sz="0" w:space="0" w:color="auto"/>
                            <w:left w:val="none" w:sz="0" w:space="0" w:color="auto"/>
                            <w:bottom w:val="none" w:sz="0" w:space="0" w:color="auto"/>
                            <w:right w:val="none" w:sz="0" w:space="0" w:color="auto"/>
                          </w:divBdr>
                        </w:div>
                      </w:divsChild>
                    </w:div>
                    <w:div w:id="648438242">
                      <w:marLeft w:val="0"/>
                      <w:marRight w:val="0"/>
                      <w:marTop w:val="0"/>
                      <w:marBottom w:val="0"/>
                      <w:divBdr>
                        <w:top w:val="none" w:sz="0" w:space="0" w:color="auto"/>
                        <w:left w:val="none" w:sz="0" w:space="0" w:color="auto"/>
                        <w:bottom w:val="none" w:sz="0" w:space="0" w:color="auto"/>
                        <w:right w:val="none" w:sz="0" w:space="0" w:color="auto"/>
                      </w:divBdr>
                      <w:divsChild>
                        <w:div w:id="1528836577">
                          <w:marLeft w:val="0"/>
                          <w:marRight w:val="0"/>
                          <w:marTop w:val="0"/>
                          <w:marBottom w:val="0"/>
                          <w:divBdr>
                            <w:top w:val="none" w:sz="0" w:space="0" w:color="auto"/>
                            <w:left w:val="none" w:sz="0" w:space="0" w:color="auto"/>
                            <w:bottom w:val="none" w:sz="0" w:space="0" w:color="auto"/>
                            <w:right w:val="none" w:sz="0" w:space="0" w:color="auto"/>
                          </w:divBdr>
                        </w:div>
                      </w:divsChild>
                    </w:div>
                    <w:div w:id="681778481">
                      <w:marLeft w:val="0"/>
                      <w:marRight w:val="0"/>
                      <w:marTop w:val="0"/>
                      <w:marBottom w:val="0"/>
                      <w:divBdr>
                        <w:top w:val="none" w:sz="0" w:space="0" w:color="auto"/>
                        <w:left w:val="none" w:sz="0" w:space="0" w:color="auto"/>
                        <w:bottom w:val="none" w:sz="0" w:space="0" w:color="auto"/>
                        <w:right w:val="none" w:sz="0" w:space="0" w:color="auto"/>
                      </w:divBdr>
                      <w:divsChild>
                        <w:div w:id="10124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02139">
      <w:bodyDiv w:val="1"/>
      <w:marLeft w:val="0"/>
      <w:marRight w:val="0"/>
      <w:marTop w:val="0"/>
      <w:marBottom w:val="0"/>
      <w:divBdr>
        <w:top w:val="none" w:sz="0" w:space="0" w:color="auto"/>
        <w:left w:val="none" w:sz="0" w:space="0" w:color="auto"/>
        <w:bottom w:val="none" w:sz="0" w:space="0" w:color="auto"/>
        <w:right w:val="none" w:sz="0" w:space="0" w:color="auto"/>
      </w:divBdr>
    </w:div>
    <w:div w:id="196526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lib.cam.ac.uk/collections/departments/maps/map-department-catalogues/books" TargetMode="External"/><Relationship Id="rId21" Type="http://schemas.openxmlformats.org/officeDocument/2006/relationships/hyperlink" Target="http://libguides.cam.ac.uk/idiscover" TargetMode="External"/><Relationship Id="rId34" Type="http://schemas.openxmlformats.org/officeDocument/2006/relationships/image" Target="media/image19.png"/><Relationship Id="rId42" Type="http://schemas.openxmlformats.org/officeDocument/2006/relationships/hyperlink" Target="https://archivesearch.lib.cam.ac.uk/" TargetMode="External"/><Relationship Id="rId47" Type="http://schemas.openxmlformats.org/officeDocument/2006/relationships/hyperlink" Target="mailto:maps@lib.cam.ac.uk"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www.lib.cam.ac.uk/collections/departments/maps/map-department-catalogues/books"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lib.cam.ac.uk/collections/departments/maps" TargetMode="External"/><Relationship Id="rId45" Type="http://schemas.openxmlformats.org/officeDocument/2006/relationships/hyperlink" Target="http://www.lib.cam.ac.uk/collections/departments/maps/information-sheet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www.lib.cam.ac.uk/collections/departments/maps/finding-maps" TargetMode="External"/><Relationship Id="rId19" Type="http://schemas.openxmlformats.org/officeDocument/2006/relationships/image" Target="media/image8.png"/><Relationship Id="rId31" Type="http://schemas.openxmlformats.org/officeDocument/2006/relationships/hyperlink" Target="http://libguides.cam.ac.uk/idiscover" TargetMode="External"/><Relationship Id="rId44" Type="http://schemas.openxmlformats.org/officeDocument/2006/relationships/hyperlink" Target="https://libguides.cam.ac.uk/ArchiveSearch/Home" TargetMode="External"/><Relationship Id="rId4" Type="http://schemas.openxmlformats.org/officeDocument/2006/relationships/settings" Target="settings.xml"/><Relationship Id="rId9" Type="http://schemas.openxmlformats.org/officeDocument/2006/relationships/hyperlink" Target="http://libguides.cam.ac.uk/idiscover" TargetMode="External"/><Relationship Id="rId14" Type="http://schemas.openxmlformats.org/officeDocument/2006/relationships/image" Target="media/image3.png"/><Relationship Id="rId22" Type="http://schemas.openxmlformats.org/officeDocument/2006/relationships/hyperlink" Target="http://libguides.cam.ac.uk/idiscover" TargetMode="External"/><Relationship Id="rId27" Type="http://schemas.openxmlformats.org/officeDocument/2006/relationships/image" Target="media/image14.png"/><Relationship Id="rId30" Type="http://schemas.openxmlformats.org/officeDocument/2006/relationships/hyperlink" Target="http://libguides.cam.ac.uk/idiscover" TargetMode="External"/><Relationship Id="rId35" Type="http://schemas.openxmlformats.org/officeDocument/2006/relationships/image" Target="media/image20.png"/><Relationship Id="rId43" Type="http://schemas.openxmlformats.org/officeDocument/2006/relationships/hyperlink" Target="https://www.lib.cam.ac.uk/collections/departments/maps/finding-maps/archivesearch-catalogue"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libguides.cam.ac.uk/idiscover"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authorities.loc.gov/cgi-bin/Pwebrecon.cgi?DB=local&amp;PAGE=First" TargetMode="External"/><Relationship Id="rId46" Type="http://schemas.openxmlformats.org/officeDocument/2006/relationships/hyperlink" Target="http://www.lib.cam.ac.uk/collections/departments/maps/information-sheets" TargetMode="External"/><Relationship Id="rId20" Type="http://schemas.openxmlformats.org/officeDocument/2006/relationships/image" Target="media/image9.png"/><Relationship Id="rId41" Type="http://schemas.openxmlformats.org/officeDocument/2006/relationships/hyperlink" Target="http://www.lib.cam.ac.uk/collections/departments/maps/finding-map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52515-267A-43F3-BE91-C2A60349F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11</Pages>
  <Words>2293</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Cambridge University Library</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dc:creator>
  <cp:lastModifiedBy>Anne E.M. Taylor</cp:lastModifiedBy>
  <cp:revision>37</cp:revision>
  <cp:lastPrinted>2021-04-16T14:27:00Z</cp:lastPrinted>
  <dcterms:created xsi:type="dcterms:W3CDTF">2018-01-02T17:14:00Z</dcterms:created>
  <dcterms:modified xsi:type="dcterms:W3CDTF">2021-10-06T14:02:00Z</dcterms:modified>
</cp:coreProperties>
</file>